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CA5B" w14:textId="77777777" w:rsidR="009E6E85" w:rsidRPr="002F7FAF" w:rsidRDefault="0067122D">
      <w:pPr>
        <w:tabs>
          <w:tab w:val="center" w:pos="4320"/>
        </w:tabs>
        <w:rPr>
          <w:rFonts w:ascii="Cachet Std Book" w:eastAsia="Calibri" w:hAnsi="Cachet Std Book" w:cs="Calibri"/>
        </w:rPr>
      </w:pPr>
      <w:r w:rsidRPr="002F7FAF">
        <w:rPr>
          <w:rFonts w:ascii="Cachet Std Book" w:eastAsia="Calibri" w:hAnsi="Cachet Std Book" w:cs="Calibri"/>
        </w:rPr>
        <w:tab/>
      </w:r>
      <w:r w:rsidRPr="002F7FAF">
        <w:rPr>
          <w:rFonts w:ascii="Cachet Std Book" w:hAnsi="Cachet Std Book"/>
          <w:noProof/>
        </w:rPr>
        <mc:AlternateContent>
          <mc:Choice Requires="wpg">
            <w:drawing>
              <wp:anchor distT="0" distB="0" distL="114300" distR="114300" simplePos="0" relativeHeight="251659264" behindDoc="0" locked="0" layoutInCell="1" hidden="0" allowOverlap="1" wp14:anchorId="153FEDFA" wp14:editId="509959C6">
                <wp:simplePos x="0" y="0"/>
                <wp:positionH relativeFrom="column">
                  <wp:posOffset>4622800</wp:posOffset>
                </wp:positionH>
                <wp:positionV relativeFrom="paragraph">
                  <wp:posOffset>-4889499</wp:posOffset>
                </wp:positionV>
                <wp:extent cx="1819275" cy="771525"/>
                <wp:effectExtent l="0" t="0" r="0" b="0"/>
                <wp:wrapNone/>
                <wp:docPr id="370971728" name="Group 370971728"/>
                <wp:cNvGraphicFramePr/>
                <a:graphic xmlns:a="http://schemas.openxmlformats.org/drawingml/2006/main">
                  <a:graphicData uri="http://schemas.microsoft.com/office/word/2010/wordprocessingGroup">
                    <wpg:wgp>
                      <wpg:cNvGrpSpPr/>
                      <wpg:grpSpPr>
                        <a:xfrm>
                          <a:off x="0" y="0"/>
                          <a:ext cx="1819275" cy="771525"/>
                          <a:chOff x="4436363" y="3394238"/>
                          <a:chExt cx="1819275" cy="771525"/>
                        </a:xfrm>
                      </wpg:grpSpPr>
                      <wpg:grpSp>
                        <wpg:cNvPr id="5" name="Group 5"/>
                        <wpg:cNvGrpSpPr/>
                        <wpg:grpSpPr>
                          <a:xfrm>
                            <a:off x="4436363" y="3394238"/>
                            <a:ext cx="1819275" cy="771525"/>
                            <a:chOff x="8895" y="1230"/>
                            <a:chExt cx="2865" cy="1215"/>
                          </a:xfrm>
                        </wpg:grpSpPr>
                        <wps:wsp>
                          <wps:cNvPr id="6" name="Rectangle 6"/>
                          <wps:cNvSpPr/>
                          <wps:spPr>
                            <a:xfrm>
                              <a:off x="8895" y="1230"/>
                              <a:ext cx="2850" cy="1200"/>
                            </a:xfrm>
                            <a:prstGeom prst="rect">
                              <a:avLst/>
                            </a:prstGeom>
                            <a:noFill/>
                            <a:ln>
                              <a:noFill/>
                            </a:ln>
                          </wps:spPr>
                          <wps:txbx>
                            <w:txbxContent>
                              <w:p w14:paraId="4C5C80F8" w14:textId="77777777" w:rsidR="005172C1" w:rsidRDefault="005172C1">
                                <w:pPr>
                                  <w:textDirection w:val="btLr"/>
                                </w:pPr>
                              </w:p>
                            </w:txbxContent>
                          </wps:txbx>
                          <wps:bodyPr spcFirstLastPara="1" wrap="square" lIns="91425" tIns="91425" rIns="91425" bIns="91425" anchor="ctr" anchorCtr="0">
                            <a:noAutofit/>
                          </wps:bodyPr>
                        </wps:wsp>
                        <wps:wsp>
                          <wps:cNvPr id="7" name="Rectangle 7"/>
                          <wps:cNvSpPr/>
                          <wps:spPr>
                            <a:xfrm>
                              <a:off x="10290" y="1230"/>
                              <a:ext cx="1470" cy="1215"/>
                            </a:xfrm>
                            <a:prstGeom prst="rect">
                              <a:avLst/>
                            </a:prstGeom>
                            <a:noFill/>
                            <a:ln>
                              <a:noFill/>
                            </a:ln>
                          </wps:spPr>
                          <wps:txbx>
                            <w:txbxContent>
                              <w:p w14:paraId="289AB1BD" w14:textId="77777777" w:rsidR="005172C1" w:rsidRDefault="005172C1">
                                <w:pPr>
                                  <w:textDirection w:val="btLr"/>
                                </w:pPr>
                                <w:r>
                                  <w:rPr>
                                    <w:color w:val="FFFFFF"/>
                                    <w:sz w:val="92"/>
                                  </w:rPr>
                                  <w:t>08</w:t>
                                </w:r>
                              </w:p>
                            </w:txbxContent>
                          </wps:txbx>
                          <wps:bodyPr spcFirstLastPara="1" wrap="square" lIns="91425" tIns="45700" rIns="91425" bIns="45700" anchor="t" anchorCtr="0">
                            <a:noAutofit/>
                          </wps:bodyPr>
                        </wps:wsp>
                        <wps:wsp>
                          <wps:cNvPr id="8" name="Straight Arrow Connector 8"/>
                          <wps:cNvCnPr/>
                          <wps:spPr>
                            <a:xfrm>
                              <a:off x="10290" y="1590"/>
                              <a:ext cx="0" cy="630"/>
                            </a:xfrm>
                            <a:prstGeom prst="straightConnector1">
                              <a:avLst/>
                            </a:prstGeom>
                            <a:noFill/>
                            <a:ln w="19050" cap="flat" cmpd="sng">
                              <a:solidFill>
                                <a:srgbClr val="FFFFFF"/>
                              </a:solidFill>
                              <a:prstDash val="solid"/>
                              <a:round/>
                              <a:headEnd type="none" w="med" len="med"/>
                              <a:tailEnd type="none" w="med" len="med"/>
                            </a:ln>
                          </wps:spPr>
                          <wps:bodyPr/>
                        </wps:wsp>
                        <wps:wsp>
                          <wps:cNvPr id="9" name="Rectangle 9"/>
                          <wps:cNvSpPr/>
                          <wps:spPr>
                            <a:xfrm>
                              <a:off x="8895" y="1455"/>
                              <a:ext cx="1365" cy="630"/>
                            </a:xfrm>
                            <a:prstGeom prst="rect">
                              <a:avLst/>
                            </a:prstGeom>
                            <a:noFill/>
                            <a:ln>
                              <a:noFill/>
                            </a:ln>
                          </wps:spPr>
                          <wps:txbx>
                            <w:txbxContent>
                              <w:p w14:paraId="381E536F" w14:textId="77777777" w:rsidR="005172C1" w:rsidRDefault="005172C1">
                                <w:pPr>
                                  <w:jc w:val="right"/>
                                  <w:textDirection w:val="btLr"/>
                                </w:pPr>
                                <w:r>
                                  <w:rPr>
                                    <w:rFonts w:ascii="Calibri" w:eastAsia="Calibri" w:hAnsi="Calibri" w:cs="Calibri"/>
                                    <w:b/>
                                    <w:color w:val="FFFFFF"/>
                                    <w:sz w:val="32"/>
                                  </w:rPr>
                                  <w:t>Fall</w:t>
                                </w:r>
                              </w:p>
                            </w:txbxContent>
                          </wps:txbx>
                          <wps:bodyPr spcFirstLastPara="1" wrap="square" lIns="91425" tIns="45700" rIns="91425" bIns="45700" anchor="t" anchorCtr="0">
                            <a:noAutofit/>
                          </wps:bodyPr>
                        </wps:wsp>
                      </wpg:grpSp>
                    </wpg:wgp>
                  </a:graphicData>
                </a:graphic>
              </wp:anchor>
            </w:drawing>
          </mc:Choice>
          <mc:Fallback>
            <w:pict>
              <v:group w14:anchorId="153FEDFA" id="Group 370971728" o:spid="_x0000_s1026" style="position:absolute;margin-left:364pt;margin-top:-385pt;width:143.25pt;height:60.75pt;z-index:251659264" coordorigin="44363,33942"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">
                <v:group id="Group 5" o:spid="_x0000_s1027" style="position:absolute;left:44363;top:33942;width:18193;height:7715" coordorigin="8895,1230" coordsize="286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left:8895;top:1230;width:285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C5C80F8" w14:textId="77777777" w:rsidR="005172C1" w:rsidRDefault="005172C1">
                          <w:pPr>
                            <w:textDirection w:val="btLr"/>
                          </w:pPr>
                        </w:p>
                      </w:txbxContent>
                    </v:textbox>
                  </v:rect>
                  <v:rect id="Rectangle 7" o:spid="_x0000_s1029"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289AB1BD" w14:textId="77777777" w:rsidR="005172C1" w:rsidRDefault="005172C1">
                          <w:pPr>
                            <w:textDirection w:val="btLr"/>
                          </w:pPr>
                          <w:r>
                            <w:rPr>
                              <w:color w:val="FFFFFF"/>
                              <w:sz w:val="92"/>
                            </w:rPr>
                            <w:t>08</w:t>
                          </w: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" strokecolor="white" strokeweight="1.5pt"/>
                  <v:rect id="Rectangle 9" o:spid="_x0000_s1031"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381E536F" w14:textId="77777777" w:rsidR="005172C1" w:rsidRDefault="005172C1">
                          <w:pPr>
                            <w:jc w:val="right"/>
                            <w:textDirection w:val="btLr"/>
                          </w:pPr>
                          <w:r>
                            <w:rPr>
                              <w:rFonts w:ascii="Calibri" w:eastAsia="Calibri" w:hAnsi="Calibri" w:cs="Calibri"/>
                              <w:b/>
                              <w:color w:val="FFFFFF"/>
                              <w:sz w:val="32"/>
                            </w:rPr>
                            <w:t>Fall</w:t>
                          </w:r>
                        </w:p>
                      </w:txbxContent>
                    </v:textbox>
                  </v:rect>
                </v:group>
              </v:group>
            </w:pict>
          </mc:Fallback>
        </mc:AlternateContent>
      </w:r>
      <w:r w:rsidRPr="002F7FAF">
        <w:rPr>
          <w:rFonts w:ascii="Cachet Std Book" w:hAnsi="Cachet Std Book"/>
          <w:noProof/>
        </w:rPr>
        <mc:AlternateContent>
          <mc:Choice Requires="wps">
            <w:drawing>
              <wp:anchor distT="0" distB="0" distL="114300" distR="114300" simplePos="0" relativeHeight="251661312" behindDoc="0" locked="0" layoutInCell="1" hidden="0" allowOverlap="1" wp14:anchorId="2615E57C" wp14:editId="311196BF">
                <wp:simplePos x="0" y="0"/>
                <wp:positionH relativeFrom="column">
                  <wp:posOffset>-546099</wp:posOffset>
                </wp:positionH>
                <wp:positionV relativeFrom="paragraph">
                  <wp:posOffset>-266699</wp:posOffset>
                </wp:positionV>
                <wp:extent cx="7233285" cy="233045"/>
                <wp:effectExtent l="0" t="0" r="0" b="0"/>
                <wp:wrapNone/>
                <wp:docPr id="370971732" name="Rectangle 370971732"/>
                <wp:cNvGraphicFramePr/>
                <a:graphic xmlns:a="http://schemas.openxmlformats.org/drawingml/2006/main">
                  <a:graphicData uri="http://schemas.microsoft.com/office/word/2010/wordprocessingShape">
                    <wps:wsp>
                      <wps:cNvSpPr/>
                      <wps:spPr>
                        <a:xfrm>
                          <a:off x="1734120" y="3668240"/>
                          <a:ext cx="7223760" cy="223520"/>
                        </a:xfrm>
                        <a:prstGeom prst="rect">
                          <a:avLst/>
                        </a:prstGeom>
                        <a:solidFill>
                          <a:srgbClr val="8CB3E3"/>
                        </a:solidFill>
                        <a:ln>
                          <a:noFill/>
                        </a:ln>
                      </wps:spPr>
                      <wps:txbx>
                        <w:txbxContent>
                          <w:p w14:paraId="35FF4BA7" w14:textId="77777777" w:rsidR="005172C1" w:rsidRDefault="005172C1">
                            <w:pPr>
                              <w:textDirection w:val="btLr"/>
                            </w:pPr>
                          </w:p>
                        </w:txbxContent>
                      </wps:txbx>
                      <wps:bodyPr spcFirstLastPara="1" wrap="square" lIns="91425" tIns="91425" rIns="91425" bIns="91425" anchor="ctr" anchorCtr="0">
                        <a:noAutofit/>
                      </wps:bodyPr>
                    </wps:wsp>
                  </a:graphicData>
                </a:graphic>
              </wp:anchor>
            </w:drawing>
          </mc:Choice>
          <mc:Fallback>
            <w:pict>
              <v:rect w14:anchorId="2615E57C" id="Rectangle 370971732" o:spid="_x0000_s1032" style="position:absolute;margin-left:-43pt;margin-top:-21pt;width:569.55pt;height:1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" fillcolor="#8cb3e3" stroked="f">
                <v:textbox inset="2.53958mm,2.53958mm,2.53958mm,2.53958mm">
                  <w:txbxContent>
                    <w:p w14:paraId="35FF4BA7" w14:textId="77777777" w:rsidR="005172C1" w:rsidRDefault="005172C1">
                      <w:pPr>
                        <w:textDirection w:val="btLr"/>
                      </w:pPr>
                    </w:p>
                  </w:txbxContent>
                </v:textbox>
              </v:rect>
            </w:pict>
          </mc:Fallback>
        </mc:AlternateContent>
      </w:r>
      <w:r w:rsidRPr="002F7FAF">
        <w:rPr>
          <w:rFonts w:ascii="Cachet Std Book" w:hAnsi="Cachet Std Book"/>
          <w:noProof/>
        </w:rPr>
        <mc:AlternateContent>
          <mc:Choice Requires="wpg">
            <w:drawing>
              <wp:anchor distT="0" distB="0" distL="114300" distR="114300" simplePos="0" relativeHeight="251662336" behindDoc="0" locked="0" layoutInCell="1" hidden="0" allowOverlap="1" wp14:anchorId="0AD0E8EB" wp14:editId="0B843672">
                <wp:simplePos x="0" y="0"/>
                <wp:positionH relativeFrom="column">
                  <wp:posOffset>4203700</wp:posOffset>
                </wp:positionH>
                <wp:positionV relativeFrom="paragraph">
                  <wp:posOffset>165100</wp:posOffset>
                </wp:positionV>
                <wp:extent cx="2377440" cy="790575"/>
                <wp:effectExtent l="0" t="0" r="0" b="0"/>
                <wp:wrapNone/>
                <wp:docPr id="370971726" name="Group 370971726"/>
                <wp:cNvGraphicFramePr/>
                <a:graphic xmlns:a="http://schemas.openxmlformats.org/drawingml/2006/main">
                  <a:graphicData uri="http://schemas.microsoft.com/office/word/2010/wordprocessingGroup">
                    <wpg:wgp>
                      <wpg:cNvGrpSpPr/>
                      <wpg:grpSpPr>
                        <a:xfrm>
                          <a:off x="0" y="0"/>
                          <a:ext cx="2377440" cy="790575"/>
                          <a:chOff x="4157280" y="3384713"/>
                          <a:chExt cx="2377440" cy="790575"/>
                        </a:xfrm>
                      </wpg:grpSpPr>
                      <wpg:grpSp>
                        <wpg:cNvPr id="10" name="Group 10"/>
                        <wpg:cNvGrpSpPr/>
                        <wpg:grpSpPr>
                          <a:xfrm>
                            <a:off x="4157280" y="3384713"/>
                            <a:ext cx="2377440" cy="790575"/>
                            <a:chOff x="8474" y="1322"/>
                            <a:chExt cx="3751" cy="1245"/>
                          </a:xfrm>
                        </wpg:grpSpPr>
                        <wps:wsp>
                          <wps:cNvPr id="11" name="Rectangle 11"/>
                          <wps:cNvSpPr/>
                          <wps:spPr>
                            <a:xfrm>
                              <a:off x="8474" y="1322"/>
                              <a:ext cx="3750" cy="1225"/>
                            </a:xfrm>
                            <a:prstGeom prst="rect">
                              <a:avLst/>
                            </a:prstGeom>
                            <a:noFill/>
                            <a:ln>
                              <a:noFill/>
                            </a:ln>
                          </wps:spPr>
                          <wps:txbx>
                            <w:txbxContent>
                              <w:p w14:paraId="6CA00823" w14:textId="77777777" w:rsidR="005172C1" w:rsidRDefault="005172C1">
                                <w:pPr>
                                  <w:textDirection w:val="btLr"/>
                                </w:pPr>
                              </w:p>
                            </w:txbxContent>
                          </wps:txbx>
                          <wps:bodyPr spcFirstLastPara="1" wrap="square" lIns="91425" tIns="91425" rIns="91425" bIns="91425" anchor="ctr" anchorCtr="0">
                            <a:noAutofit/>
                          </wps:bodyPr>
                        </wps:wsp>
                        <wps:wsp>
                          <wps:cNvPr id="12" name="Rectangle 12"/>
                          <wps:cNvSpPr/>
                          <wps:spPr>
                            <a:xfrm>
                              <a:off x="8474" y="1539"/>
                              <a:ext cx="1981" cy="815"/>
                            </a:xfrm>
                            <a:prstGeom prst="rect">
                              <a:avLst/>
                            </a:prstGeom>
                            <a:noFill/>
                            <a:ln>
                              <a:noFill/>
                            </a:ln>
                          </wps:spPr>
                          <wps:txbx>
                            <w:txbxContent>
                              <w:p w14:paraId="0AF23562" w14:textId="77777777" w:rsidR="005172C1" w:rsidRDefault="005172C1">
                                <w:pPr>
                                  <w:jc w:val="right"/>
                                  <w:textDirection w:val="btLr"/>
                                </w:pPr>
                                <w:r>
                                  <w:rPr>
                                    <w:rFonts w:ascii="Calibri" w:eastAsia="Calibri" w:hAnsi="Calibri" w:cs="Calibri"/>
                                    <w:b/>
                                    <w:color w:val="808080"/>
                                    <w:sz w:val="32"/>
                                  </w:rPr>
                                  <w:t>MUNual</w:t>
                                </w:r>
                              </w:p>
                            </w:txbxContent>
                          </wps:txbx>
                          <wps:bodyPr spcFirstLastPara="1" wrap="square" lIns="0" tIns="0" rIns="0" bIns="0" anchor="t" anchorCtr="0">
                            <a:noAutofit/>
                          </wps:bodyPr>
                        </wps:wsp>
                        <wps:wsp>
                          <wps:cNvPr id="13" name="Rectangle 13"/>
                          <wps:cNvSpPr/>
                          <wps:spPr>
                            <a:xfrm>
                              <a:off x="10656" y="1322"/>
                              <a:ext cx="1569" cy="1192"/>
                            </a:xfrm>
                            <a:prstGeom prst="rect">
                              <a:avLst/>
                            </a:prstGeom>
                            <a:noFill/>
                            <a:ln>
                              <a:noFill/>
                            </a:ln>
                          </wps:spPr>
                          <wps:txbx>
                            <w:txbxContent>
                              <w:p w14:paraId="7AC4B0A1" w14:textId="77777777" w:rsidR="005172C1" w:rsidRDefault="005172C1">
                                <w:pPr>
                                  <w:textDirection w:val="btLr"/>
                                </w:pPr>
                                <w:r>
                                  <w:rPr>
                                    <w:rFonts w:ascii="Calibri" w:eastAsia="Calibri" w:hAnsi="Calibri" w:cs="Calibri"/>
                                    <w:color w:val="548DD4"/>
                                    <w:sz w:val="72"/>
                                  </w:rPr>
                                  <w:t>202</w:t>
                                </w:r>
                                <w:r w:rsidR="004D0C93">
                                  <w:rPr>
                                    <w:rFonts w:ascii="Calibri" w:eastAsia="Calibri" w:hAnsi="Calibri" w:cs="Calibri"/>
                                    <w:color w:val="548DD4"/>
                                    <w:sz w:val="72"/>
                                  </w:rPr>
                                  <w:t>2</w:t>
                                </w:r>
                              </w:p>
                            </w:txbxContent>
                          </wps:txbx>
                          <wps:bodyPr spcFirstLastPara="1" wrap="square" lIns="0" tIns="0" rIns="0" bIns="0" anchor="t" anchorCtr="0">
                            <a:noAutofit/>
                          </wps:bodyPr>
                        </wps:wsp>
                        <wps:wsp>
                          <wps:cNvPr id="14" name="Straight Arrow Connector 14"/>
                          <wps:cNvCnPr/>
                          <wps:spPr>
                            <a:xfrm>
                              <a:off x="10571" y="1644"/>
                              <a:ext cx="0" cy="923"/>
                            </a:xfrm>
                            <a:prstGeom prst="straightConnector1">
                              <a:avLst/>
                            </a:prstGeom>
                            <a:noFill/>
                            <a:ln w="19050" cap="flat" cmpd="sng">
                              <a:solidFill>
                                <a:srgbClr val="808080"/>
                              </a:solidFill>
                              <a:prstDash val="solid"/>
                              <a:round/>
                              <a:headEnd type="none" w="med" len="med"/>
                              <a:tailEnd type="none" w="med" len="med"/>
                            </a:ln>
                          </wps:spPr>
                          <wps:bodyPr/>
                        </wps:wsp>
                      </wpg:grpSp>
                    </wpg:wgp>
                  </a:graphicData>
                </a:graphic>
              </wp:anchor>
            </w:drawing>
          </mc:Choice>
          <mc:Fallback>
            <w:pict>
              <v:group w14:anchorId="0AD0E8EB" id="Group 370971726" o:spid="_x0000_s1033" style="position:absolute;margin-left:331pt;margin-top:13pt;width:187.2pt;height:62.25pt;z-index:251662336" coordorigin="41572,33847" coordsize="23774,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">
                <v:group id="Group 10" o:spid="_x0000_s1034" style="position:absolute;left:41572;top:33847;width:23775;height:7905" coordorigin="8474,1322" coordsize="3751,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left:8474;top:1322;width:3750;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CA00823" w14:textId="77777777" w:rsidR="005172C1" w:rsidRDefault="005172C1">
                          <w:pPr>
                            <w:textDirection w:val="btLr"/>
                          </w:pPr>
                        </w:p>
                      </w:txbxContent>
                    </v:textbox>
                  </v:rect>
                  <v:rect id="Rectangle 12" o:spid="_x0000_s1036" style="position:absolute;left:8474;top:1539;width:198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AF23562" w14:textId="77777777" w:rsidR="005172C1" w:rsidRDefault="005172C1">
                          <w:pPr>
                            <w:jc w:val="right"/>
                            <w:textDirection w:val="btLr"/>
                          </w:pPr>
                          <w:proofErr w:type="spellStart"/>
                          <w:r>
                            <w:rPr>
                              <w:rFonts w:ascii="Calibri" w:eastAsia="Calibri" w:hAnsi="Calibri" w:cs="Calibri"/>
                              <w:b/>
                              <w:color w:val="808080"/>
                              <w:sz w:val="32"/>
                            </w:rPr>
                            <w:t>MUNual</w:t>
                          </w:r>
                          <w:proofErr w:type="spellEnd"/>
                        </w:p>
                      </w:txbxContent>
                    </v:textbox>
                  </v:rect>
                  <v:rect id="Rectangle 13" o:spid="_x0000_s1037" style="position:absolute;left:10656;top:1322;width:1569;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AC4B0A1" w14:textId="77777777" w:rsidR="005172C1" w:rsidRDefault="005172C1">
                          <w:pPr>
                            <w:textDirection w:val="btLr"/>
                          </w:pPr>
                          <w:r>
                            <w:rPr>
                              <w:rFonts w:ascii="Calibri" w:eastAsia="Calibri" w:hAnsi="Calibri" w:cs="Calibri"/>
                              <w:color w:val="548DD4"/>
                              <w:sz w:val="72"/>
                            </w:rPr>
                            <w:t>202</w:t>
                          </w:r>
                          <w:r w:rsidR="004D0C93">
                            <w:rPr>
                              <w:rFonts w:ascii="Calibri" w:eastAsia="Calibri" w:hAnsi="Calibri" w:cs="Calibri"/>
                              <w:color w:val="548DD4"/>
                              <w:sz w:val="72"/>
                            </w:rPr>
                            <w:t>2</w:t>
                          </w:r>
                        </w:p>
                      </w:txbxContent>
                    </v:textbox>
                  </v:rect>
                  <v:shape id="Straight Arrow Connector 14" o:spid="_x0000_s1038" type="#_x0000_t32" style="position:absolute;left:10571;top:1644;width:0;height: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" strokecolor="gray" strokeweight="1.5pt"/>
                </v:group>
              </v:group>
            </w:pict>
          </mc:Fallback>
        </mc:AlternateContent>
      </w:r>
    </w:p>
    <w:p w14:paraId="2CCCC0EE" w14:textId="77777777" w:rsidR="009E6E85" w:rsidRPr="002F7FAF" w:rsidRDefault="009E6E85">
      <w:pPr>
        <w:rPr>
          <w:rFonts w:ascii="Cachet Std Book" w:eastAsia="Calibri" w:hAnsi="Cachet Std Book" w:cs="Calibri"/>
        </w:rPr>
      </w:pPr>
    </w:p>
    <w:p w14:paraId="461222F5" w14:textId="77777777" w:rsidR="009E6E85" w:rsidRPr="002F7FAF" w:rsidRDefault="009E6E85">
      <w:pPr>
        <w:rPr>
          <w:rFonts w:ascii="Cachet Std Book" w:eastAsia="Calibri" w:hAnsi="Cachet Std Book" w:cs="Calibri"/>
        </w:rPr>
      </w:pPr>
    </w:p>
    <w:p w14:paraId="40D3E932" w14:textId="77777777" w:rsidR="009E6E85" w:rsidRPr="002F7FAF" w:rsidRDefault="009E6E85">
      <w:pPr>
        <w:rPr>
          <w:rFonts w:ascii="Cachet Std Book" w:eastAsia="Calibri" w:hAnsi="Cachet Std Book" w:cs="Calibri"/>
        </w:rPr>
      </w:pPr>
    </w:p>
    <w:p w14:paraId="1CA5F4FD" w14:textId="77777777" w:rsidR="009E6E85" w:rsidRPr="002F7FAF" w:rsidRDefault="009E6E85">
      <w:pPr>
        <w:rPr>
          <w:rFonts w:ascii="Cachet Std Book" w:eastAsia="Calibri" w:hAnsi="Cachet Std Book" w:cs="Calibri"/>
        </w:rPr>
      </w:pPr>
    </w:p>
    <w:p w14:paraId="25B44EE0" w14:textId="77777777" w:rsidR="009E6E85" w:rsidRPr="002F7FAF" w:rsidRDefault="009E6E85">
      <w:pPr>
        <w:rPr>
          <w:rFonts w:ascii="Cachet Std Book" w:eastAsia="Calibri" w:hAnsi="Cachet Std Book" w:cs="Calibri"/>
        </w:rPr>
      </w:pPr>
    </w:p>
    <w:p w14:paraId="1142AD5C" w14:textId="77777777" w:rsidR="009E6E85" w:rsidRPr="002F7FAF" w:rsidRDefault="009E6E85">
      <w:pPr>
        <w:rPr>
          <w:rFonts w:ascii="Cachet Std Book" w:eastAsia="Calibri" w:hAnsi="Cachet Std Book" w:cs="Calibri"/>
        </w:rPr>
      </w:pPr>
    </w:p>
    <w:p w14:paraId="46016EEC" w14:textId="77777777" w:rsidR="009E6E85" w:rsidRPr="002F7FAF" w:rsidRDefault="009E6E85">
      <w:pPr>
        <w:rPr>
          <w:rFonts w:ascii="Cachet Std Book" w:eastAsia="Calibri" w:hAnsi="Cachet Std Book" w:cs="Calibri"/>
        </w:rPr>
      </w:pPr>
    </w:p>
    <w:p w14:paraId="40093F08" w14:textId="77777777" w:rsidR="009E6E85" w:rsidRPr="002F7FAF" w:rsidRDefault="009E6E85">
      <w:pPr>
        <w:rPr>
          <w:rFonts w:ascii="Cachet Std Book" w:eastAsia="Calibri" w:hAnsi="Cachet Std Book" w:cs="Calibri"/>
        </w:rPr>
      </w:pPr>
    </w:p>
    <w:p w14:paraId="3DC3F3F1" w14:textId="77777777" w:rsidR="009E6E85" w:rsidRPr="002F7FAF" w:rsidRDefault="009E6E85">
      <w:pPr>
        <w:rPr>
          <w:rFonts w:ascii="Cachet Std Book" w:eastAsia="Calibri" w:hAnsi="Cachet Std Book" w:cs="Calibri"/>
        </w:rPr>
      </w:pPr>
    </w:p>
    <w:p w14:paraId="21723CD2" w14:textId="77777777" w:rsidR="009E6E85" w:rsidRPr="002F7FAF" w:rsidRDefault="009E6E85">
      <w:pPr>
        <w:rPr>
          <w:rFonts w:ascii="Cachet Std Book" w:eastAsia="Calibri" w:hAnsi="Cachet Std Book" w:cs="Calibri"/>
        </w:rPr>
      </w:pPr>
    </w:p>
    <w:p w14:paraId="3693F6B7" w14:textId="77777777" w:rsidR="009E6E85" w:rsidRPr="002F7FAF" w:rsidRDefault="009E6E85">
      <w:pPr>
        <w:rPr>
          <w:rFonts w:ascii="Cachet Std Book" w:eastAsia="Calibri" w:hAnsi="Cachet Std Book" w:cs="Calibri"/>
        </w:rPr>
      </w:pPr>
    </w:p>
    <w:p w14:paraId="656CADAF" w14:textId="77777777" w:rsidR="009E6E85" w:rsidRPr="002F7FAF" w:rsidRDefault="009E6E85">
      <w:pPr>
        <w:rPr>
          <w:rFonts w:ascii="Cachet Std Book" w:eastAsia="Calibri" w:hAnsi="Cachet Std Book" w:cs="Calibri"/>
        </w:rPr>
      </w:pPr>
    </w:p>
    <w:p w14:paraId="154FFF4C" w14:textId="77777777" w:rsidR="009E6E85" w:rsidRPr="002F7FAF" w:rsidRDefault="009E6E85">
      <w:pPr>
        <w:rPr>
          <w:rFonts w:ascii="Cachet Std Book" w:eastAsia="Calibri" w:hAnsi="Cachet Std Book" w:cs="Calibri"/>
        </w:rPr>
      </w:pPr>
    </w:p>
    <w:p w14:paraId="3901CF97" w14:textId="77777777" w:rsidR="009E6E85" w:rsidRPr="002F7FAF" w:rsidRDefault="009E6E85">
      <w:pPr>
        <w:rPr>
          <w:rFonts w:ascii="Cachet Std Book" w:eastAsia="Calibri" w:hAnsi="Cachet Std Book" w:cs="Calibri"/>
        </w:rPr>
      </w:pPr>
    </w:p>
    <w:p w14:paraId="1585AA8D" w14:textId="77777777" w:rsidR="009E6E85" w:rsidRPr="002F7FAF" w:rsidRDefault="009E6E85">
      <w:pPr>
        <w:rPr>
          <w:rFonts w:ascii="Cachet Std Book" w:eastAsia="Calibri" w:hAnsi="Cachet Std Book" w:cs="Calibri"/>
        </w:rPr>
      </w:pPr>
    </w:p>
    <w:p w14:paraId="43EC9CC5" w14:textId="77777777" w:rsidR="009E6E85" w:rsidRPr="002F7FAF" w:rsidRDefault="009E6E85">
      <w:pPr>
        <w:rPr>
          <w:rFonts w:ascii="Cachet Std Book" w:eastAsia="Calibri" w:hAnsi="Cachet Std Book" w:cs="Calibri"/>
        </w:rPr>
      </w:pPr>
    </w:p>
    <w:p w14:paraId="6746F839" w14:textId="77777777" w:rsidR="009E6E85" w:rsidRPr="002F7FAF" w:rsidRDefault="009E6E85">
      <w:pPr>
        <w:rPr>
          <w:rFonts w:ascii="Cachet Std Book" w:eastAsia="Calibri" w:hAnsi="Cachet Std Book" w:cs="Calibri"/>
        </w:rPr>
      </w:pPr>
    </w:p>
    <w:p w14:paraId="28AD8790" w14:textId="77777777" w:rsidR="009E6E85" w:rsidRPr="002F7FAF" w:rsidRDefault="005C2232">
      <w:pPr>
        <w:rPr>
          <w:rFonts w:ascii="Cachet Std Book" w:eastAsia="Calibri" w:hAnsi="Cachet Std Book" w:cs="Calibri"/>
        </w:rPr>
      </w:pPr>
      <w:r w:rsidRPr="002F7FAF">
        <w:rPr>
          <w:rFonts w:ascii="Cachet Std Book" w:hAnsi="Cachet Std Book"/>
          <w:noProof/>
        </w:rPr>
        <mc:AlternateContent>
          <mc:Choice Requires="wpg">
            <w:drawing>
              <wp:anchor distT="0" distB="0" distL="114300" distR="114300" simplePos="0" relativeHeight="251663360" behindDoc="0" locked="0" layoutInCell="1" hidden="0" allowOverlap="1" wp14:anchorId="6A297A4B" wp14:editId="54458901">
                <wp:simplePos x="0" y="0"/>
                <wp:positionH relativeFrom="column">
                  <wp:posOffset>-546735</wp:posOffset>
                </wp:positionH>
                <wp:positionV relativeFrom="paragraph">
                  <wp:posOffset>184150</wp:posOffset>
                </wp:positionV>
                <wp:extent cx="7233285" cy="779145"/>
                <wp:effectExtent l="0" t="0" r="5715" b="1905"/>
                <wp:wrapNone/>
                <wp:docPr id="370971729" name="Group 370971729"/>
                <wp:cNvGraphicFramePr/>
                <a:graphic xmlns:a="http://schemas.openxmlformats.org/drawingml/2006/main">
                  <a:graphicData uri="http://schemas.microsoft.com/office/word/2010/wordprocessingGroup">
                    <wpg:wgp>
                      <wpg:cNvGrpSpPr/>
                      <wpg:grpSpPr>
                        <a:xfrm>
                          <a:off x="0" y="0"/>
                          <a:ext cx="7233285" cy="779145"/>
                          <a:chOff x="1733485" y="3390428"/>
                          <a:chExt cx="7233285" cy="779145"/>
                        </a:xfrm>
                      </wpg:grpSpPr>
                      <wpg:grpSp>
                        <wpg:cNvPr id="15" name="Group 15"/>
                        <wpg:cNvGrpSpPr/>
                        <wpg:grpSpPr>
                          <a:xfrm>
                            <a:off x="1733485" y="3390428"/>
                            <a:ext cx="7233285" cy="779145"/>
                            <a:chOff x="432" y="6336"/>
                            <a:chExt cx="11391" cy="1227"/>
                          </a:xfrm>
                        </wpg:grpSpPr>
                        <wps:wsp>
                          <wps:cNvPr id="16" name="Rectangle 16"/>
                          <wps:cNvSpPr/>
                          <wps:spPr>
                            <a:xfrm>
                              <a:off x="432" y="6336"/>
                              <a:ext cx="11375" cy="1225"/>
                            </a:xfrm>
                            <a:prstGeom prst="rect">
                              <a:avLst/>
                            </a:prstGeom>
                            <a:noFill/>
                            <a:ln>
                              <a:noFill/>
                            </a:ln>
                          </wps:spPr>
                          <wps:txbx>
                            <w:txbxContent>
                              <w:p w14:paraId="65773FF9" w14:textId="77777777" w:rsidR="005172C1" w:rsidRDefault="005172C1">
                                <w:pPr>
                                  <w:textDirection w:val="btLr"/>
                                </w:pPr>
                              </w:p>
                            </w:txbxContent>
                          </wps:txbx>
                          <wps:bodyPr spcFirstLastPara="1" wrap="square" lIns="91425" tIns="91425" rIns="91425" bIns="91425" anchor="ctr" anchorCtr="0">
                            <a:noAutofit/>
                          </wps:bodyPr>
                        </wps:wsp>
                        <wps:wsp>
                          <wps:cNvPr id="17" name="Rectangle 17"/>
                          <wps:cNvSpPr/>
                          <wps:spPr>
                            <a:xfrm>
                              <a:off x="432" y="6336"/>
                              <a:ext cx="11391" cy="1227"/>
                            </a:xfrm>
                            <a:prstGeom prst="rect">
                              <a:avLst/>
                            </a:prstGeom>
                            <a:solidFill>
                              <a:srgbClr val="356092"/>
                            </a:solidFill>
                            <a:ln>
                              <a:noFill/>
                            </a:ln>
                          </wps:spPr>
                          <wps:txbx>
                            <w:txbxContent>
                              <w:p w14:paraId="270C679D" w14:textId="1683D8E4" w:rsidR="005C2232" w:rsidRPr="005C2232" w:rsidRDefault="005C2232" w:rsidP="005C2232">
                                <w:pPr>
                                  <w:spacing w:before="240" w:after="240"/>
                                  <w:textDirection w:val="btLr"/>
                                  <w:rPr>
                                    <w:rFonts w:ascii="Calibri" w:eastAsia="Calibri" w:hAnsi="Calibri" w:cs="Calibri"/>
                                    <w:color w:val="FFFFFF"/>
                                    <w:sz w:val="48"/>
                                    <w:szCs w:val="48"/>
                                  </w:rPr>
                                </w:pPr>
                                <w:r w:rsidRPr="005C2232">
                                  <w:rPr>
                                    <w:rFonts w:ascii="Calibri" w:eastAsia="Calibri" w:hAnsi="Calibri" w:cs="Calibri"/>
                                    <w:color w:val="FFFFFF"/>
                                    <w:sz w:val="48"/>
                                    <w:szCs w:val="48"/>
                                  </w:rPr>
                                  <w:t xml:space="preserve">Model United Nations – February </w:t>
                                </w:r>
                                <w:r w:rsidR="004D0C93">
                                  <w:rPr>
                                    <w:rFonts w:ascii="Calibri" w:eastAsia="Calibri" w:hAnsi="Calibri" w:cs="Calibri"/>
                                    <w:color w:val="FFFFFF"/>
                                    <w:sz w:val="48"/>
                                    <w:szCs w:val="48"/>
                                  </w:rPr>
                                  <w:t>1</w:t>
                                </w:r>
                                <w:r w:rsidR="0089367D">
                                  <w:rPr>
                                    <w:rFonts w:ascii="Calibri" w:eastAsia="Calibri" w:hAnsi="Calibri" w:cs="Calibri"/>
                                    <w:color w:val="FFFFFF"/>
                                    <w:sz w:val="48"/>
                                    <w:szCs w:val="48"/>
                                  </w:rPr>
                                  <w:t>1</w:t>
                                </w:r>
                                <w:r w:rsidRPr="005C2232">
                                  <w:rPr>
                                    <w:rFonts w:ascii="Calibri" w:eastAsia="Calibri" w:hAnsi="Calibri" w:cs="Calibri"/>
                                    <w:color w:val="FFFFFF"/>
                                    <w:sz w:val="48"/>
                                    <w:szCs w:val="48"/>
                                    <w:vertAlign w:val="superscript"/>
                                  </w:rPr>
                                  <w:t>th</w:t>
                                </w:r>
                                <w:r w:rsidRPr="005C2232">
                                  <w:rPr>
                                    <w:rFonts w:ascii="Calibri" w:eastAsia="Calibri" w:hAnsi="Calibri" w:cs="Calibri"/>
                                    <w:color w:val="FFFFFF"/>
                                    <w:sz w:val="48"/>
                                    <w:szCs w:val="48"/>
                                  </w:rPr>
                                  <w:t>-</w:t>
                                </w:r>
                                <w:r w:rsidR="004D0C93">
                                  <w:rPr>
                                    <w:rFonts w:ascii="Calibri" w:eastAsia="Calibri" w:hAnsi="Calibri" w:cs="Calibri"/>
                                    <w:color w:val="FFFFFF"/>
                                    <w:sz w:val="48"/>
                                    <w:szCs w:val="48"/>
                                  </w:rPr>
                                  <w:t>1</w:t>
                                </w:r>
                                <w:r w:rsidR="0089367D">
                                  <w:rPr>
                                    <w:rFonts w:ascii="Calibri" w:eastAsia="Calibri" w:hAnsi="Calibri" w:cs="Calibri"/>
                                    <w:color w:val="FFFFFF"/>
                                    <w:sz w:val="48"/>
                                    <w:szCs w:val="48"/>
                                  </w:rPr>
                                  <w:t>3</w:t>
                                </w:r>
                                <w:r w:rsidRPr="005C2232">
                                  <w:rPr>
                                    <w:rFonts w:ascii="Calibri" w:eastAsia="Calibri" w:hAnsi="Calibri" w:cs="Calibri"/>
                                    <w:color w:val="FFFFFF"/>
                                    <w:sz w:val="48"/>
                                    <w:szCs w:val="48"/>
                                    <w:vertAlign w:val="superscript"/>
                                  </w:rPr>
                                  <w:t>th</w:t>
                                </w:r>
                                <w:r w:rsidRPr="005C2232">
                                  <w:rPr>
                                    <w:rFonts w:ascii="Calibri" w:eastAsia="Calibri" w:hAnsi="Calibri" w:cs="Calibri"/>
                                    <w:color w:val="FFFFFF"/>
                                    <w:sz w:val="48"/>
                                    <w:szCs w:val="48"/>
                                  </w:rPr>
                                  <w:t xml:space="preserve"> </w:t>
                                </w:r>
                              </w:p>
                              <w:p w14:paraId="21EFC6DB" w14:textId="77777777" w:rsidR="005172C1" w:rsidRPr="005C2232" w:rsidRDefault="005172C1">
                                <w:pPr>
                                  <w:spacing w:before="240" w:after="240"/>
                                  <w:textDirection w:val="btLr"/>
                                  <w:rPr>
                                    <w:sz w:val="48"/>
                                    <w:szCs w:val="48"/>
                                  </w:rPr>
                                </w:pPr>
                              </w:p>
                            </w:txbxContent>
                          </wps:txbx>
                          <wps:bodyPr spcFirstLastPara="1" wrap="square" lIns="228600" tIns="45700" rIns="914400" bIns="0" anchor="b" anchorCtr="0">
                            <a:noAutofit/>
                          </wps:bodyPr>
                        </wps:wsp>
                        <wps:wsp>
                          <wps:cNvPr id="18" name="Rectangle 18"/>
                          <wps:cNvSpPr/>
                          <wps:spPr>
                            <a:xfrm>
                              <a:off x="11449" y="6336"/>
                              <a:ext cx="361" cy="1227"/>
                            </a:xfrm>
                            <a:prstGeom prst="rect">
                              <a:avLst/>
                            </a:prstGeom>
                            <a:solidFill>
                              <a:srgbClr val="8CB3E3"/>
                            </a:solidFill>
                            <a:ln>
                              <a:noFill/>
                            </a:ln>
                          </wps:spPr>
                          <wps:txbx>
                            <w:txbxContent>
                              <w:p w14:paraId="24524914" w14:textId="77777777" w:rsidR="005172C1" w:rsidRDefault="005172C1">
                                <w:pPr>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anchor>
            </w:drawing>
          </mc:Choice>
          <mc:Fallback>
            <w:pict>
              <v:group w14:anchorId="6A297A4B" id="Group 370971729" o:spid="_x0000_s1039" style="position:absolute;margin-left:-43.05pt;margin-top:14.5pt;width:569.55pt;height:61.35pt;z-index:251663360;mso-width-relative:margin" coordorigin="17334,33904" coordsize="72332,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">
                <v:group id="Group 15" o:spid="_x0000_s1040" style="position:absolute;left:17334;top:33904;width:72333;height:7791" coordorigin="432,6336" coordsize="11391,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left:432;top:6336;width:11375;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65773FF9" w14:textId="77777777" w:rsidR="005172C1" w:rsidRDefault="005172C1">
                          <w:pPr>
                            <w:textDirection w:val="btLr"/>
                          </w:pPr>
                        </w:p>
                      </w:txbxContent>
                    </v:textbox>
                  </v:rect>
                  <v:rect id="Rectangle 17" o:spid="_x0000_s1042" style="position:absolute;left:432;top:6336;width:11391;height: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" fillcolor="#356092" stroked="f">
                    <v:textbox inset="18pt,1.2694mm,1in,0">
                      <w:txbxContent>
                        <w:p w14:paraId="270C679D" w14:textId="1683D8E4" w:rsidR="005C2232" w:rsidRPr="005C2232" w:rsidRDefault="005C2232" w:rsidP="005C2232">
                          <w:pPr>
                            <w:spacing w:before="240" w:after="240"/>
                            <w:textDirection w:val="btLr"/>
                            <w:rPr>
                              <w:rFonts w:ascii="Calibri" w:eastAsia="Calibri" w:hAnsi="Calibri" w:cs="Calibri"/>
                              <w:color w:val="FFFFFF"/>
                              <w:sz w:val="48"/>
                              <w:szCs w:val="48"/>
                            </w:rPr>
                          </w:pPr>
                          <w:r w:rsidRPr="005C2232">
                            <w:rPr>
                              <w:rFonts w:ascii="Calibri" w:eastAsia="Calibri" w:hAnsi="Calibri" w:cs="Calibri"/>
                              <w:color w:val="FFFFFF"/>
                              <w:sz w:val="48"/>
                              <w:szCs w:val="48"/>
                            </w:rPr>
                            <w:t xml:space="preserve">Model United Nations – February </w:t>
                          </w:r>
                          <w:r w:rsidR="004D0C93">
                            <w:rPr>
                              <w:rFonts w:ascii="Calibri" w:eastAsia="Calibri" w:hAnsi="Calibri" w:cs="Calibri"/>
                              <w:color w:val="FFFFFF"/>
                              <w:sz w:val="48"/>
                              <w:szCs w:val="48"/>
                            </w:rPr>
                            <w:t>1</w:t>
                          </w:r>
                          <w:r w:rsidR="0089367D">
                            <w:rPr>
                              <w:rFonts w:ascii="Calibri" w:eastAsia="Calibri" w:hAnsi="Calibri" w:cs="Calibri"/>
                              <w:color w:val="FFFFFF"/>
                              <w:sz w:val="48"/>
                              <w:szCs w:val="48"/>
                            </w:rPr>
                            <w:t>1</w:t>
                          </w:r>
                          <w:r w:rsidRPr="005C2232">
                            <w:rPr>
                              <w:rFonts w:ascii="Calibri" w:eastAsia="Calibri" w:hAnsi="Calibri" w:cs="Calibri"/>
                              <w:color w:val="FFFFFF"/>
                              <w:sz w:val="48"/>
                              <w:szCs w:val="48"/>
                              <w:vertAlign w:val="superscript"/>
                            </w:rPr>
                            <w:t>th</w:t>
                          </w:r>
                          <w:r w:rsidRPr="005C2232">
                            <w:rPr>
                              <w:rFonts w:ascii="Calibri" w:eastAsia="Calibri" w:hAnsi="Calibri" w:cs="Calibri"/>
                              <w:color w:val="FFFFFF"/>
                              <w:sz w:val="48"/>
                              <w:szCs w:val="48"/>
                            </w:rPr>
                            <w:t>-</w:t>
                          </w:r>
                          <w:r w:rsidR="004D0C93">
                            <w:rPr>
                              <w:rFonts w:ascii="Calibri" w:eastAsia="Calibri" w:hAnsi="Calibri" w:cs="Calibri"/>
                              <w:color w:val="FFFFFF"/>
                              <w:sz w:val="48"/>
                              <w:szCs w:val="48"/>
                            </w:rPr>
                            <w:t>1</w:t>
                          </w:r>
                          <w:r w:rsidR="0089367D">
                            <w:rPr>
                              <w:rFonts w:ascii="Calibri" w:eastAsia="Calibri" w:hAnsi="Calibri" w:cs="Calibri"/>
                              <w:color w:val="FFFFFF"/>
                              <w:sz w:val="48"/>
                              <w:szCs w:val="48"/>
                            </w:rPr>
                            <w:t>3</w:t>
                          </w:r>
                          <w:r w:rsidRPr="005C2232">
                            <w:rPr>
                              <w:rFonts w:ascii="Calibri" w:eastAsia="Calibri" w:hAnsi="Calibri" w:cs="Calibri"/>
                              <w:color w:val="FFFFFF"/>
                              <w:sz w:val="48"/>
                              <w:szCs w:val="48"/>
                              <w:vertAlign w:val="superscript"/>
                            </w:rPr>
                            <w:t>th</w:t>
                          </w:r>
                          <w:r w:rsidRPr="005C2232">
                            <w:rPr>
                              <w:rFonts w:ascii="Calibri" w:eastAsia="Calibri" w:hAnsi="Calibri" w:cs="Calibri"/>
                              <w:color w:val="FFFFFF"/>
                              <w:sz w:val="48"/>
                              <w:szCs w:val="48"/>
                            </w:rPr>
                            <w:t xml:space="preserve"> </w:t>
                          </w:r>
                        </w:p>
                        <w:p w14:paraId="21EFC6DB" w14:textId="77777777" w:rsidR="005172C1" w:rsidRPr="005C2232" w:rsidRDefault="005172C1">
                          <w:pPr>
                            <w:spacing w:before="240" w:after="240"/>
                            <w:textDirection w:val="btLr"/>
                            <w:rPr>
                              <w:sz w:val="48"/>
                              <w:szCs w:val="48"/>
                            </w:rPr>
                          </w:pPr>
                        </w:p>
                      </w:txbxContent>
                    </v:textbox>
                  </v:rect>
                  <v:rect id="Rectangle 18" o:spid="_x0000_s1043" style="position:absolute;left:11449;top:6336;width:361;height:1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" fillcolor="#8cb3e3" stroked="f">
                    <v:textbox inset="2.53958mm,2.53958mm,2.53958mm,2.53958mm">
                      <w:txbxContent>
                        <w:p w14:paraId="24524914" w14:textId="77777777" w:rsidR="005172C1" w:rsidRDefault="005172C1">
                          <w:pPr>
                            <w:textDirection w:val="btLr"/>
                          </w:pPr>
                        </w:p>
                      </w:txbxContent>
                    </v:textbox>
                  </v:rect>
                </v:group>
              </v:group>
            </w:pict>
          </mc:Fallback>
        </mc:AlternateContent>
      </w:r>
    </w:p>
    <w:p w14:paraId="24366586" w14:textId="77777777" w:rsidR="009E6E85" w:rsidRPr="002F7FAF" w:rsidRDefault="009E6E85">
      <w:pPr>
        <w:rPr>
          <w:rFonts w:ascii="Cachet Std Book" w:eastAsia="Calibri" w:hAnsi="Cachet Std Book" w:cs="Calibri"/>
        </w:rPr>
      </w:pPr>
    </w:p>
    <w:p w14:paraId="55E180B9" w14:textId="77777777" w:rsidR="009E6E85" w:rsidRPr="002F7FAF" w:rsidRDefault="009E6E85">
      <w:pPr>
        <w:rPr>
          <w:rFonts w:ascii="Cachet Std Book" w:eastAsia="Calibri" w:hAnsi="Cachet Std Book" w:cs="Calibri"/>
        </w:rPr>
      </w:pPr>
    </w:p>
    <w:p w14:paraId="47141824" w14:textId="77777777" w:rsidR="009E6E85" w:rsidRPr="002F7FAF" w:rsidRDefault="009E6E85">
      <w:pPr>
        <w:rPr>
          <w:rFonts w:ascii="Cachet Std Book" w:eastAsia="Calibri" w:hAnsi="Cachet Std Book" w:cs="Calibri"/>
        </w:rPr>
      </w:pPr>
    </w:p>
    <w:p w14:paraId="68EEFC3C" w14:textId="77777777" w:rsidR="009E6E85" w:rsidRPr="002F7FAF" w:rsidRDefault="009E6E85">
      <w:pPr>
        <w:rPr>
          <w:rFonts w:ascii="Cachet Std Book" w:eastAsia="Calibri" w:hAnsi="Cachet Std Book" w:cs="Calibri"/>
        </w:rPr>
      </w:pPr>
    </w:p>
    <w:p w14:paraId="334F7DDD" w14:textId="77777777" w:rsidR="009E6E85" w:rsidRPr="002F7FAF" w:rsidRDefault="008B30AD">
      <w:pPr>
        <w:jc w:val="center"/>
        <w:rPr>
          <w:rFonts w:ascii="Cachet Std Book" w:eastAsia="Calibri" w:hAnsi="Cachet Std Book" w:cs="Calibri"/>
        </w:rPr>
      </w:pPr>
      <w:r w:rsidRPr="002F7FAF">
        <w:rPr>
          <w:rFonts w:ascii="Cachet Std Book" w:hAnsi="Cachet Std Book"/>
          <w:noProof/>
        </w:rPr>
        <mc:AlternateContent>
          <mc:Choice Requires="wps">
            <w:drawing>
              <wp:anchor distT="0" distB="0" distL="114300" distR="114300" simplePos="0" relativeHeight="251660288" behindDoc="0" locked="0" layoutInCell="1" hidden="0" allowOverlap="1" wp14:anchorId="0AA5CB93" wp14:editId="644F9308">
                <wp:simplePos x="0" y="0"/>
                <wp:positionH relativeFrom="margin">
                  <wp:posOffset>-511810</wp:posOffset>
                </wp:positionH>
                <wp:positionV relativeFrom="paragraph">
                  <wp:posOffset>3326130</wp:posOffset>
                </wp:positionV>
                <wp:extent cx="6867525" cy="1314450"/>
                <wp:effectExtent l="0" t="0" r="0" b="0"/>
                <wp:wrapNone/>
                <wp:docPr id="370971733" name="Rectangle 370971733"/>
                <wp:cNvGraphicFramePr/>
                <a:graphic xmlns:a="http://schemas.openxmlformats.org/drawingml/2006/main">
                  <a:graphicData uri="http://schemas.microsoft.com/office/word/2010/wordprocessingShape">
                    <wps:wsp>
                      <wps:cNvSpPr/>
                      <wps:spPr>
                        <a:xfrm>
                          <a:off x="0" y="0"/>
                          <a:ext cx="6867525" cy="1314450"/>
                        </a:xfrm>
                        <a:prstGeom prst="rect">
                          <a:avLst/>
                        </a:prstGeom>
                        <a:noFill/>
                        <a:ln>
                          <a:noFill/>
                        </a:ln>
                      </wps:spPr>
                      <wps:txbx>
                        <w:txbxContent>
                          <w:p w14:paraId="000882DB" w14:textId="77777777" w:rsidR="005172C1" w:rsidRDefault="0010762E">
                            <w:pPr>
                              <w:textDirection w:val="btLr"/>
                              <w:rPr>
                                <w:rFonts w:ascii="Calibri" w:eastAsia="Calibri" w:hAnsi="Calibri" w:cs="Calibri"/>
                                <w:b/>
                                <w:color w:val="548DD4"/>
                                <w:sz w:val="20"/>
                              </w:rPr>
                            </w:pPr>
                            <w:hyperlink r:id="rId8" w:history="1">
                              <w:r w:rsidR="008B30AD" w:rsidRPr="00F30DBB">
                                <w:rPr>
                                  <w:rStyle w:val="Hyperlink"/>
                                  <w:rFonts w:ascii="Calibri" w:eastAsia="Calibri" w:hAnsi="Calibri" w:cs="Calibri"/>
                                  <w:b/>
                                  <w:sz w:val="20"/>
                                </w:rPr>
                                <w:t>WWW.LAYOUTHANDGOVERNMENT.ORG</w:t>
                              </w:r>
                            </w:hyperlink>
                          </w:p>
                          <w:p w14:paraId="6190B0A5" w14:textId="77777777" w:rsidR="008B30AD" w:rsidRPr="003A3C3E" w:rsidRDefault="008B30AD" w:rsidP="008B30AD">
                            <w:pPr>
                              <w:jc w:val="both"/>
                              <w:rPr>
                                <w:rFonts w:ascii="Cachet Std Book" w:eastAsia="Trebuchet MS" w:hAnsi="Cachet Std Book" w:cs="Trebuchet MS"/>
                                <w:i/>
                                <w:color w:val="818181"/>
                              </w:rPr>
                            </w:pPr>
                            <w:r w:rsidRPr="003A3C3E">
                              <w:rPr>
                                <w:rFonts w:ascii="Cachet Std Book" w:eastAsia="Trebuchet MS" w:hAnsi="Cachet Std Book" w:cs="Trebuchet MS"/>
                                <w:i/>
                                <w:color w:val="818181"/>
                              </w:rPr>
                              <w:t xml:space="preserve">The Mission of the YMCA Louisiana Youth &amp; Government program is two -fold: </w:t>
                            </w:r>
                          </w:p>
                          <w:p w14:paraId="06D5A6C7" w14:textId="77777777" w:rsidR="008B30AD" w:rsidRPr="003A3C3E" w:rsidRDefault="008B30AD" w:rsidP="008B30AD">
                            <w:pPr>
                              <w:pStyle w:val="ListParagraph"/>
                              <w:widowControl/>
                              <w:numPr>
                                <w:ilvl w:val="0"/>
                                <w:numId w:val="44"/>
                              </w:numPr>
                              <w:spacing w:line="259" w:lineRule="auto"/>
                              <w:jc w:val="both"/>
                              <w:rPr>
                                <w:rFonts w:ascii="Cachet Std Book" w:eastAsia="Trebuchet MS" w:hAnsi="Cachet Std Book" w:cs="Trebuchet MS"/>
                                <w:i/>
                                <w:color w:val="818181"/>
                              </w:rPr>
                            </w:pPr>
                            <w:r w:rsidRPr="003A3C3E">
                              <w:rPr>
                                <w:rFonts w:ascii="Cachet Std Book" w:eastAsia="Trebuchet MS" w:hAnsi="Cachet Std Book" w:cs="Trebuchet MS"/>
                                <w:i/>
                                <w:color w:val="818181"/>
                              </w:rPr>
                              <w:t>to encourage and foster leadership through service, fellowship, responsibility, and respect for oneself and others among all participants</w:t>
                            </w:r>
                          </w:p>
                          <w:p w14:paraId="4D6BD292" w14:textId="77777777" w:rsidR="008B30AD" w:rsidRPr="003A3C3E" w:rsidRDefault="008B30AD" w:rsidP="008B30AD">
                            <w:pPr>
                              <w:pStyle w:val="ListParagraph"/>
                              <w:widowControl/>
                              <w:numPr>
                                <w:ilvl w:val="0"/>
                                <w:numId w:val="44"/>
                              </w:numPr>
                              <w:spacing w:line="259" w:lineRule="auto"/>
                              <w:jc w:val="both"/>
                              <w:rPr>
                                <w:rFonts w:ascii="Cachet Std Book" w:eastAsia="Trebuchet MS" w:hAnsi="Cachet Std Book" w:cs="Trebuchet MS"/>
                                <w:i/>
                                <w:color w:val="818181"/>
                              </w:rPr>
                            </w:pPr>
                            <w:r w:rsidRPr="003A3C3E">
                              <w:rPr>
                                <w:rFonts w:ascii="Cachet Std Book" w:eastAsia="Trebuchet MS" w:hAnsi="Cachet Std Book" w:cs="Trebuchet MS"/>
                                <w:i/>
                                <w:color w:val="818181"/>
                              </w:rPr>
                              <w:t>to educate and engage students in the process of government from local to international so that they become more active participants in their communities</w:t>
                            </w:r>
                          </w:p>
                          <w:p w14:paraId="3C7A004F" w14:textId="77777777" w:rsidR="008B30AD" w:rsidRPr="00FF5FCA" w:rsidRDefault="008B30AD" w:rsidP="008B30AD">
                            <w:pPr>
                              <w:jc w:val="both"/>
                              <w:rPr>
                                <w:rFonts w:ascii="Cachet Std Book" w:hAnsi="Cachet Std Book"/>
                              </w:rPr>
                            </w:pPr>
                            <w:r w:rsidRPr="00FF5FCA">
                              <w:rPr>
                                <w:rFonts w:ascii="Cachet Std Book" w:eastAsia="Trebuchet MS" w:hAnsi="Cachet Std Book" w:cs="Trebuchet MS"/>
                                <w:b/>
                                <w:sz w:val="32"/>
                              </w:rPr>
                              <w:tab/>
                              <w:t xml:space="preserve"> </w:t>
                            </w:r>
                            <w:r w:rsidRPr="00FF5FCA">
                              <w:rPr>
                                <w:rFonts w:ascii="Cachet Std Book" w:hAnsi="Cachet Std Book"/>
                              </w:rPr>
                              <w:br w:type="page"/>
                            </w:r>
                          </w:p>
                          <w:p w14:paraId="2F6AA54D" w14:textId="77777777" w:rsidR="008B30AD" w:rsidRDefault="008B30AD">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AA5CB93" id="Rectangle 370971733" o:spid="_x0000_s1044" style="position:absolute;left:0;text-align:left;margin-left:-40.3pt;margin-top:261.9pt;width:540.75pt;height:10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" filled="f" stroked="f">
                <v:textbox inset="2.53958mm,1.2694mm,2.53958mm,1.2694mm">
                  <w:txbxContent>
                    <w:p w14:paraId="000882DB" w14:textId="77777777" w:rsidR="005172C1" w:rsidRDefault="005E7DCA">
                      <w:pPr>
                        <w:textDirection w:val="btLr"/>
                        <w:rPr>
                          <w:rFonts w:ascii="Calibri" w:eastAsia="Calibri" w:hAnsi="Calibri" w:cs="Calibri"/>
                          <w:b/>
                          <w:color w:val="548DD4"/>
                          <w:sz w:val="20"/>
                        </w:rPr>
                      </w:pPr>
                      <w:hyperlink r:id="rId9" w:history="1">
                        <w:r w:rsidR="008B30AD" w:rsidRPr="00F30DBB">
                          <w:rPr>
                            <w:rStyle w:val="Hyperlink"/>
                            <w:rFonts w:ascii="Calibri" w:eastAsia="Calibri" w:hAnsi="Calibri" w:cs="Calibri"/>
                            <w:b/>
                            <w:sz w:val="20"/>
                          </w:rPr>
                          <w:t>WWW.LAYOUTHANDGOVERNMENT.ORG</w:t>
                        </w:r>
                      </w:hyperlink>
                    </w:p>
                    <w:p w14:paraId="6190B0A5" w14:textId="77777777" w:rsidR="008B30AD" w:rsidRPr="003A3C3E" w:rsidRDefault="008B30AD" w:rsidP="008B30AD">
                      <w:pPr>
                        <w:jc w:val="both"/>
                        <w:rPr>
                          <w:rFonts w:ascii="Cachet Std Book" w:eastAsia="Trebuchet MS" w:hAnsi="Cachet Std Book" w:cs="Trebuchet MS"/>
                          <w:i/>
                          <w:color w:val="818181"/>
                        </w:rPr>
                      </w:pPr>
                      <w:r w:rsidRPr="003A3C3E">
                        <w:rPr>
                          <w:rFonts w:ascii="Cachet Std Book" w:eastAsia="Trebuchet MS" w:hAnsi="Cachet Std Book" w:cs="Trebuchet MS"/>
                          <w:i/>
                          <w:color w:val="818181"/>
                        </w:rPr>
                        <w:t xml:space="preserve">The Mission of the YMCA Louisiana Youth &amp; Government program is two -fold: </w:t>
                      </w:r>
                    </w:p>
                    <w:p w14:paraId="06D5A6C7" w14:textId="77777777" w:rsidR="008B30AD" w:rsidRPr="003A3C3E" w:rsidRDefault="008B30AD" w:rsidP="008B30AD">
                      <w:pPr>
                        <w:pStyle w:val="ListParagraph"/>
                        <w:widowControl/>
                        <w:numPr>
                          <w:ilvl w:val="0"/>
                          <w:numId w:val="44"/>
                        </w:numPr>
                        <w:spacing w:line="259" w:lineRule="auto"/>
                        <w:jc w:val="both"/>
                        <w:rPr>
                          <w:rFonts w:ascii="Cachet Std Book" w:eastAsia="Trebuchet MS" w:hAnsi="Cachet Std Book" w:cs="Trebuchet MS"/>
                          <w:i/>
                          <w:color w:val="818181"/>
                        </w:rPr>
                      </w:pPr>
                      <w:r w:rsidRPr="003A3C3E">
                        <w:rPr>
                          <w:rFonts w:ascii="Cachet Std Book" w:eastAsia="Trebuchet MS" w:hAnsi="Cachet Std Book" w:cs="Trebuchet MS"/>
                          <w:i/>
                          <w:color w:val="818181"/>
                        </w:rPr>
                        <w:t>to encourage and foster leadership through service, fellowship, responsibility, and respect for oneself and others among all participants</w:t>
                      </w:r>
                    </w:p>
                    <w:p w14:paraId="4D6BD292" w14:textId="77777777" w:rsidR="008B30AD" w:rsidRPr="003A3C3E" w:rsidRDefault="008B30AD" w:rsidP="008B30AD">
                      <w:pPr>
                        <w:pStyle w:val="ListParagraph"/>
                        <w:widowControl/>
                        <w:numPr>
                          <w:ilvl w:val="0"/>
                          <w:numId w:val="44"/>
                        </w:numPr>
                        <w:spacing w:line="259" w:lineRule="auto"/>
                        <w:jc w:val="both"/>
                        <w:rPr>
                          <w:rFonts w:ascii="Cachet Std Book" w:eastAsia="Trebuchet MS" w:hAnsi="Cachet Std Book" w:cs="Trebuchet MS"/>
                          <w:i/>
                          <w:color w:val="818181"/>
                        </w:rPr>
                      </w:pPr>
                      <w:r w:rsidRPr="003A3C3E">
                        <w:rPr>
                          <w:rFonts w:ascii="Cachet Std Book" w:eastAsia="Trebuchet MS" w:hAnsi="Cachet Std Book" w:cs="Trebuchet MS"/>
                          <w:i/>
                          <w:color w:val="818181"/>
                        </w:rPr>
                        <w:t>to educate and engage students in the process of government from local to international so that they become more active participants in their communities</w:t>
                      </w:r>
                    </w:p>
                    <w:p w14:paraId="3C7A004F" w14:textId="77777777" w:rsidR="008B30AD" w:rsidRPr="00FF5FCA" w:rsidRDefault="008B30AD" w:rsidP="008B30AD">
                      <w:pPr>
                        <w:jc w:val="both"/>
                        <w:rPr>
                          <w:rFonts w:ascii="Cachet Std Book" w:hAnsi="Cachet Std Book"/>
                        </w:rPr>
                      </w:pPr>
                      <w:r w:rsidRPr="00FF5FCA">
                        <w:rPr>
                          <w:rFonts w:ascii="Cachet Std Book" w:eastAsia="Trebuchet MS" w:hAnsi="Cachet Std Book" w:cs="Trebuchet MS"/>
                          <w:b/>
                          <w:sz w:val="32"/>
                        </w:rPr>
                        <w:tab/>
                        <w:t xml:space="preserve"> </w:t>
                      </w:r>
                      <w:r w:rsidRPr="00FF5FCA">
                        <w:rPr>
                          <w:rFonts w:ascii="Cachet Std Book" w:hAnsi="Cachet Std Book"/>
                        </w:rPr>
                        <w:br w:type="page"/>
                      </w:r>
                    </w:p>
                    <w:p w14:paraId="2F6AA54D" w14:textId="77777777" w:rsidR="008B30AD" w:rsidRDefault="008B30AD">
                      <w:pPr>
                        <w:textDirection w:val="btLr"/>
                      </w:pPr>
                    </w:p>
                  </w:txbxContent>
                </v:textbox>
                <w10:wrap anchorx="margin"/>
              </v:rect>
            </w:pict>
          </mc:Fallback>
        </mc:AlternateContent>
      </w:r>
      <w:r w:rsidRPr="002F7FAF">
        <w:rPr>
          <w:rFonts w:ascii="Cachet Std Book" w:hAnsi="Cachet Std Book"/>
          <w:noProof/>
        </w:rPr>
        <mc:AlternateContent>
          <mc:Choice Requires="wpg">
            <w:drawing>
              <wp:anchor distT="0" distB="0" distL="0" distR="0" simplePos="0" relativeHeight="251658240" behindDoc="0" locked="0" layoutInCell="1" hidden="0" allowOverlap="1" wp14:anchorId="57C0EF68" wp14:editId="1FAD56DA">
                <wp:simplePos x="0" y="0"/>
                <wp:positionH relativeFrom="column">
                  <wp:posOffset>-546513</wp:posOffset>
                </wp:positionH>
                <wp:positionV relativeFrom="paragraph">
                  <wp:posOffset>3326145</wp:posOffset>
                </wp:positionV>
                <wp:extent cx="7223760" cy="1212111"/>
                <wp:effectExtent l="0" t="0" r="34290" b="26670"/>
                <wp:wrapSquare wrapText="bothSides" distT="0" distB="0" distL="0" distR="0"/>
                <wp:docPr id="370971727" name="Group 370971727"/>
                <wp:cNvGraphicFramePr/>
                <a:graphic xmlns:a="http://schemas.openxmlformats.org/drawingml/2006/main">
                  <a:graphicData uri="http://schemas.microsoft.com/office/word/2010/wordprocessingGroup">
                    <wpg:wgp>
                      <wpg:cNvGrpSpPr/>
                      <wpg:grpSpPr>
                        <a:xfrm>
                          <a:off x="0" y="0"/>
                          <a:ext cx="7223760" cy="1212111"/>
                          <a:chOff x="1734120" y="3436783"/>
                          <a:chExt cx="7223760" cy="686435"/>
                        </a:xfrm>
                      </wpg:grpSpPr>
                      <wpg:grpSp>
                        <wpg:cNvPr id="1" name="Group 1"/>
                        <wpg:cNvGrpSpPr/>
                        <wpg:grpSpPr>
                          <a:xfrm>
                            <a:off x="1734120" y="3436783"/>
                            <a:ext cx="7223760" cy="686435"/>
                            <a:chOff x="432" y="13608"/>
                            <a:chExt cx="11376" cy="1081"/>
                          </a:xfrm>
                        </wpg:grpSpPr>
                        <wps:wsp>
                          <wps:cNvPr id="2" name="Rectangle 2"/>
                          <wps:cNvSpPr/>
                          <wps:spPr>
                            <a:xfrm>
                              <a:off x="432" y="13608"/>
                              <a:ext cx="11375" cy="1075"/>
                            </a:xfrm>
                            <a:prstGeom prst="rect">
                              <a:avLst/>
                            </a:prstGeom>
                            <a:noFill/>
                            <a:ln>
                              <a:noFill/>
                            </a:ln>
                          </wps:spPr>
                          <wps:txbx>
                            <w:txbxContent>
                              <w:p w14:paraId="20A2FFA1" w14:textId="77777777" w:rsidR="005172C1" w:rsidRDefault="005172C1">
                                <w:pPr>
                                  <w:textDirection w:val="btLr"/>
                                </w:pPr>
                              </w:p>
                            </w:txbxContent>
                          </wps:txbx>
                          <wps:bodyPr spcFirstLastPara="1" wrap="square" lIns="91425" tIns="91425" rIns="91425" bIns="91425" anchor="ctr" anchorCtr="0">
                            <a:noAutofit/>
                          </wps:bodyPr>
                        </wps:wsp>
                        <wps:wsp>
                          <wps:cNvPr id="3" name="Straight Arrow Connector 3"/>
                          <wps:cNvCnPr/>
                          <wps:spPr>
                            <a:xfrm>
                              <a:off x="432" y="13608"/>
                              <a:ext cx="11376" cy="0"/>
                            </a:xfrm>
                            <a:prstGeom prst="straightConnector1">
                              <a:avLst/>
                            </a:prstGeom>
                            <a:noFill/>
                            <a:ln w="9525" cap="flat" cmpd="sng">
                              <a:solidFill>
                                <a:srgbClr val="808080"/>
                              </a:solidFill>
                              <a:prstDash val="solid"/>
                              <a:round/>
                              <a:headEnd type="none" w="med" len="med"/>
                              <a:tailEnd type="none" w="med" len="med"/>
                            </a:ln>
                          </wps:spPr>
                          <wps:bodyPr/>
                        </wps:wsp>
                        <wps:wsp>
                          <wps:cNvPr id="4" name="Straight Arrow Connector 4"/>
                          <wps:cNvCnPr/>
                          <wps:spPr>
                            <a:xfrm>
                              <a:off x="432" y="14689"/>
                              <a:ext cx="11376" cy="0"/>
                            </a:xfrm>
                            <a:prstGeom prst="straightConnector1">
                              <a:avLst/>
                            </a:prstGeom>
                            <a:noFill/>
                            <a:ln w="9525" cap="flat" cmpd="sng">
                              <a:solidFill>
                                <a:srgbClr val="808080"/>
                              </a:solidFill>
                              <a:prstDash val="solid"/>
                              <a:round/>
                              <a:headEnd type="none" w="med" len="med"/>
                              <a:tailEnd type="none" w="med" len="med"/>
                            </a:ln>
                          </wps:spPr>
                          <wps:bodyPr/>
                        </wps:wsp>
                      </wpg:grpSp>
                    </wpg:wgp>
                  </a:graphicData>
                </a:graphic>
                <wp14:sizeRelV relativeFrom="margin">
                  <wp14:pctHeight>0</wp14:pctHeight>
                </wp14:sizeRelV>
              </wp:anchor>
            </w:drawing>
          </mc:Choice>
          <mc:Fallback>
            <w:pict>
              <v:group w14:anchorId="57C0EF68" id="Group 370971727" o:spid="_x0000_s1045" style="position:absolute;left:0;text-align:left;margin-left:-43.05pt;margin-top:261.9pt;width:568.8pt;height:95.45pt;z-index:251658240;mso-wrap-distance-left:0;mso-wrap-distance-right:0;mso-height-relative:margin" coordorigin="17341,34367" coordsize="7223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">
                <v:group id="Group 1" o:spid="_x0000_s1046" style="position:absolute;left:17341;top:34367;width:72237;height:6865" coordorigin="432,13608" coordsize="11376,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7" style="position:absolute;left:432;top:13608;width:113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0A2FFA1" w14:textId="77777777" w:rsidR="005172C1" w:rsidRDefault="005172C1">
                          <w:pPr>
                            <w:textDirection w:val="btLr"/>
                          </w:pPr>
                        </w:p>
                      </w:txbxContent>
                    </v:textbox>
                  </v:rect>
                  <v:shape id="Straight Arrow Connector 3" o:spid="_x0000_s1048"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7jwQAAANoAAAAPAAAAZHJzL2Rvd25yZXYueG1sRI9Bi8Iw&#10;FITvgv8hPGFvmtoF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I+uTuPBAAAA2gAAAA8AAAAA&#10;AAAAAAAAAAAABwIAAGRycy9kb3ducmV2LnhtbFBLBQYAAAAAAwADALcAAAD1AgAAAAA=&#10;" strokecolor="gray"/>
                  <v:shape id="Straight Arrow Connector 4" o:spid="_x0000_s1049"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9aXwQAAANoAAAAPAAAAZHJzL2Rvd25yZXYueG1sRI9Bi8Iw&#10;FITvgv8hPGFvmloW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ABH1pfBAAAA2gAAAA8AAAAA&#10;AAAAAAAAAAAABwIAAGRycy9kb3ducmV2LnhtbFBLBQYAAAAAAwADALcAAAD1AgAAAAA=&#10;" strokecolor="gray"/>
                </v:group>
                <w10:wrap type="square"/>
              </v:group>
            </w:pict>
          </mc:Fallback>
        </mc:AlternateContent>
      </w:r>
      <w:r w:rsidR="0067122D" w:rsidRPr="002F7FAF">
        <w:rPr>
          <w:rFonts w:ascii="Cachet Std Book" w:hAnsi="Cachet Std Book"/>
          <w:noProof/>
        </w:rPr>
        <w:drawing>
          <wp:inline distT="0" distB="0" distL="0" distR="0" wp14:anchorId="57E9BC84" wp14:editId="3CF1ED31">
            <wp:extent cx="4566920" cy="3103814"/>
            <wp:effectExtent l="0" t="0" r="0" b="0"/>
            <wp:docPr id="370971734" name="image1.png" descr="Macintosh HD:Users:Jaspreet:Desktop:Screen Shot 2012-10-07 at 3.57.06 PM.png"/>
            <wp:cNvGraphicFramePr/>
            <a:graphic xmlns:a="http://schemas.openxmlformats.org/drawingml/2006/main">
              <a:graphicData uri="http://schemas.openxmlformats.org/drawingml/2006/picture">
                <pic:pic xmlns:pic="http://schemas.openxmlformats.org/drawingml/2006/picture">
                  <pic:nvPicPr>
                    <pic:cNvPr id="0" name="image1.png" descr="Macintosh HD:Users:Jaspreet:Desktop:Screen Shot 2012-10-07 at 3.57.06 PM.png"/>
                    <pic:cNvPicPr preferRelativeResize="0"/>
                  </pic:nvPicPr>
                  <pic:blipFill>
                    <a:blip r:embed="rId10"/>
                    <a:srcRect/>
                    <a:stretch>
                      <a:fillRect/>
                    </a:stretch>
                  </pic:blipFill>
                  <pic:spPr>
                    <a:xfrm>
                      <a:off x="0" y="0"/>
                      <a:ext cx="4566920" cy="3103814"/>
                    </a:xfrm>
                    <a:prstGeom prst="rect">
                      <a:avLst/>
                    </a:prstGeom>
                    <a:ln/>
                  </pic:spPr>
                </pic:pic>
              </a:graphicData>
            </a:graphic>
          </wp:inline>
        </w:drawing>
      </w:r>
      <w:r w:rsidR="0067122D" w:rsidRPr="002F7FAF">
        <w:rPr>
          <w:rFonts w:ascii="Cachet Std Book" w:hAnsi="Cachet Std Book"/>
        </w:rPr>
        <w:br w:type="page"/>
      </w:r>
    </w:p>
    <w:p w14:paraId="0B9C48A0" w14:textId="77777777" w:rsidR="004B6E5B" w:rsidRDefault="004B6E5B" w:rsidP="00EA1567">
      <w:pPr>
        <w:tabs>
          <w:tab w:val="left" w:pos="5760"/>
          <w:tab w:val="left" w:pos="6480"/>
          <w:tab w:val="left" w:pos="7200"/>
          <w:tab w:val="left" w:pos="7920"/>
          <w:tab w:val="left" w:pos="8640"/>
          <w:tab w:val="left" w:pos="9360"/>
          <w:tab w:val="left" w:pos="9720"/>
        </w:tabs>
        <w:ind w:right="360"/>
        <w:jc w:val="center"/>
        <w:rPr>
          <w:rFonts w:ascii="Cachet Std Book" w:eastAsia="Calibri" w:hAnsi="Cachet Std Book" w:cs="Calibri"/>
          <w:b/>
          <w:sz w:val="32"/>
          <w:szCs w:val="32"/>
        </w:rPr>
      </w:pPr>
      <w:bookmarkStart w:id="0" w:name="_Hlk81755998"/>
    </w:p>
    <w:p w14:paraId="059AE497" w14:textId="77777777" w:rsidR="004B6E5B" w:rsidRDefault="004B6E5B" w:rsidP="004B6E5B">
      <w:pPr>
        <w:jc w:val="center"/>
        <w:rPr>
          <w:rFonts w:ascii="Cachet Std Book" w:eastAsia="Calibri" w:hAnsi="Cachet Std Book" w:cs="Calibri"/>
          <w:b/>
          <w:sz w:val="48"/>
          <w:szCs w:val="48"/>
        </w:rPr>
      </w:pPr>
      <w:r w:rsidRPr="004B6E5B">
        <w:rPr>
          <w:rFonts w:ascii="Cachet Std Book" w:eastAsia="Calibri" w:hAnsi="Cachet Std Book" w:cs="Calibri"/>
          <w:b/>
          <w:sz w:val="48"/>
          <w:szCs w:val="48"/>
        </w:rPr>
        <w:t>TABLE OF CONTENTS</w:t>
      </w:r>
    </w:p>
    <w:p w14:paraId="22402CC1" w14:textId="77777777" w:rsidR="00C11601" w:rsidRDefault="00C11601" w:rsidP="004B6E5B">
      <w:pPr>
        <w:rPr>
          <w:rFonts w:ascii="Cachet Std Book" w:eastAsia="Calibri" w:hAnsi="Cachet Std Book" w:cs="Calibri"/>
          <w:b/>
          <w:sz w:val="40"/>
          <w:szCs w:val="40"/>
        </w:rPr>
      </w:pPr>
    </w:p>
    <w:p w14:paraId="1301AEEC" w14:textId="77777777" w:rsidR="004B6E5B" w:rsidRPr="00BC7D24" w:rsidRDefault="00C11601" w:rsidP="00C11601">
      <w:pPr>
        <w:spacing w:after="120"/>
        <w:rPr>
          <w:rFonts w:ascii="Cachet Std Book" w:eastAsia="Calibri" w:hAnsi="Cachet Std Book" w:cs="Calibri"/>
          <w:bCs/>
          <w:sz w:val="32"/>
          <w:szCs w:val="32"/>
        </w:rPr>
      </w:pPr>
      <w:r>
        <w:rPr>
          <w:rFonts w:ascii="Cachet Std Book" w:eastAsia="Calibri" w:hAnsi="Cachet Std Book" w:cs="Calibri"/>
          <w:b/>
          <w:sz w:val="40"/>
          <w:szCs w:val="40"/>
        </w:rPr>
        <w:t>General Information</w:t>
      </w:r>
      <w:r w:rsidR="00BC7D24">
        <w:rPr>
          <w:rFonts w:ascii="Cachet Std Book" w:eastAsia="Calibri" w:hAnsi="Cachet Std Book" w:cs="Calibri"/>
          <w:b/>
          <w:sz w:val="40"/>
          <w:szCs w:val="40"/>
        </w:rPr>
        <w:t xml:space="preserve"> </w:t>
      </w:r>
      <w:r w:rsidR="00BC7D24">
        <w:rPr>
          <w:rFonts w:ascii="Cachet Std Book" w:eastAsia="Calibri" w:hAnsi="Cachet Std Book" w:cs="Calibri"/>
          <w:bCs/>
          <w:sz w:val="32"/>
          <w:szCs w:val="32"/>
        </w:rPr>
        <w:t>------------------------------------ 3</w:t>
      </w:r>
    </w:p>
    <w:p w14:paraId="42A06029" w14:textId="77777777" w:rsidR="00C11601" w:rsidRDefault="00C11601" w:rsidP="00C11601">
      <w:pPr>
        <w:spacing w:after="120"/>
        <w:rPr>
          <w:rFonts w:ascii="Cachet Std Book" w:eastAsia="Calibri" w:hAnsi="Cachet Std Book" w:cs="Calibri"/>
          <w:bCs/>
          <w:sz w:val="32"/>
          <w:szCs w:val="32"/>
        </w:rPr>
      </w:pPr>
      <w:r>
        <w:rPr>
          <w:rFonts w:ascii="Cachet Std Book" w:eastAsia="Calibri" w:hAnsi="Cachet Std Book" w:cs="Calibri"/>
          <w:b/>
          <w:sz w:val="40"/>
          <w:szCs w:val="40"/>
        </w:rPr>
        <w:tab/>
      </w:r>
      <w:r>
        <w:rPr>
          <w:rFonts w:ascii="Cachet Std Book" w:eastAsia="Calibri" w:hAnsi="Cachet Std Book" w:cs="Calibri"/>
          <w:bCs/>
          <w:sz w:val="32"/>
          <w:szCs w:val="32"/>
        </w:rPr>
        <w:t>Program Administration (State Board and Program Staff)</w:t>
      </w:r>
      <w:r w:rsidR="00BC7D24">
        <w:rPr>
          <w:rFonts w:ascii="Cachet Std Book" w:eastAsia="Calibri" w:hAnsi="Cachet Std Book" w:cs="Calibri"/>
          <w:bCs/>
          <w:sz w:val="32"/>
          <w:szCs w:val="32"/>
        </w:rPr>
        <w:t xml:space="preserve"> -- 4</w:t>
      </w:r>
    </w:p>
    <w:p w14:paraId="1D95E93A" w14:textId="77777777" w:rsidR="00C11601" w:rsidRDefault="00C11601" w:rsidP="00C11601">
      <w:pPr>
        <w:spacing w:after="120"/>
        <w:rPr>
          <w:rFonts w:ascii="Cachet Std Book" w:eastAsia="Calibri" w:hAnsi="Cachet Std Book" w:cs="Calibri"/>
          <w:bCs/>
          <w:sz w:val="32"/>
          <w:szCs w:val="32"/>
        </w:rPr>
      </w:pPr>
      <w:r>
        <w:rPr>
          <w:rFonts w:ascii="Cachet Std Book" w:eastAsia="Calibri" w:hAnsi="Cachet Std Book" w:cs="Calibri"/>
          <w:bCs/>
          <w:sz w:val="32"/>
          <w:szCs w:val="32"/>
        </w:rPr>
        <w:tab/>
        <w:t>Code of Conduct</w:t>
      </w:r>
      <w:r w:rsidR="00BC7D24">
        <w:rPr>
          <w:rFonts w:ascii="Cachet Std Book" w:eastAsia="Calibri" w:hAnsi="Cachet Std Book" w:cs="Calibri"/>
          <w:bCs/>
          <w:sz w:val="32"/>
          <w:szCs w:val="32"/>
        </w:rPr>
        <w:t xml:space="preserve"> ---------------------------------------- 5</w:t>
      </w:r>
    </w:p>
    <w:p w14:paraId="1B2111DE" w14:textId="77777777" w:rsidR="00C11601" w:rsidRDefault="00C11601" w:rsidP="00C11601">
      <w:pPr>
        <w:spacing w:after="120"/>
        <w:rPr>
          <w:rFonts w:ascii="Cachet Std Book" w:eastAsia="Calibri" w:hAnsi="Cachet Std Book" w:cs="Calibri"/>
          <w:bCs/>
          <w:sz w:val="32"/>
          <w:szCs w:val="32"/>
        </w:rPr>
      </w:pPr>
    </w:p>
    <w:p w14:paraId="5EB7232D" w14:textId="77777777" w:rsidR="00C11601" w:rsidRPr="00BC7D24" w:rsidRDefault="00E27743" w:rsidP="00C11601">
      <w:pPr>
        <w:spacing w:after="120"/>
        <w:rPr>
          <w:rFonts w:ascii="Cachet Std Book" w:eastAsia="Calibri" w:hAnsi="Cachet Std Book" w:cs="Calibri"/>
          <w:bCs/>
          <w:sz w:val="32"/>
          <w:szCs w:val="32"/>
        </w:rPr>
      </w:pPr>
      <w:r>
        <w:rPr>
          <w:rFonts w:ascii="Cachet Std Book" w:eastAsia="Calibri" w:hAnsi="Cachet Std Book" w:cs="Calibri"/>
          <w:b/>
          <w:sz w:val="40"/>
          <w:szCs w:val="40"/>
        </w:rPr>
        <w:t xml:space="preserve">Procedures </w:t>
      </w:r>
      <w:r w:rsidR="00BC7D24">
        <w:rPr>
          <w:rFonts w:ascii="Cachet Std Book" w:eastAsia="Calibri" w:hAnsi="Cachet Std Book" w:cs="Calibri"/>
          <w:bCs/>
          <w:sz w:val="32"/>
          <w:szCs w:val="32"/>
        </w:rPr>
        <w:t>----------------------------------------------- 7</w:t>
      </w:r>
    </w:p>
    <w:p w14:paraId="32CD51A9" w14:textId="77777777" w:rsidR="00E27743" w:rsidRDefault="00E27743" w:rsidP="00C11601">
      <w:pPr>
        <w:spacing w:after="120"/>
        <w:rPr>
          <w:rFonts w:ascii="Cachet Std Book" w:eastAsia="Calibri" w:hAnsi="Cachet Std Book" w:cs="Calibri"/>
          <w:bCs/>
          <w:sz w:val="32"/>
          <w:szCs w:val="32"/>
        </w:rPr>
      </w:pPr>
      <w:r>
        <w:rPr>
          <w:rFonts w:ascii="Cachet Std Book" w:eastAsia="Calibri" w:hAnsi="Cachet Std Book" w:cs="Calibri"/>
          <w:b/>
          <w:sz w:val="40"/>
          <w:szCs w:val="40"/>
        </w:rPr>
        <w:tab/>
      </w:r>
      <w:r w:rsidRPr="00E27743">
        <w:rPr>
          <w:rFonts w:ascii="Cachet Std Book" w:eastAsia="Calibri" w:hAnsi="Cachet Std Book" w:cs="Calibri"/>
          <w:bCs/>
          <w:sz w:val="32"/>
          <w:szCs w:val="32"/>
        </w:rPr>
        <w:t>Topic Presentation and Resolution Ranking</w:t>
      </w:r>
      <w:r w:rsidR="00BC7D24">
        <w:rPr>
          <w:rFonts w:ascii="Cachet Std Book" w:eastAsia="Calibri" w:hAnsi="Cachet Std Book" w:cs="Calibri"/>
          <w:bCs/>
          <w:sz w:val="32"/>
          <w:szCs w:val="32"/>
        </w:rPr>
        <w:t xml:space="preserve"> --------------- 8</w:t>
      </w:r>
    </w:p>
    <w:p w14:paraId="09C291D8" w14:textId="77777777" w:rsidR="00E27743" w:rsidRDefault="00E27743" w:rsidP="00C11601">
      <w:pPr>
        <w:spacing w:after="120"/>
        <w:rPr>
          <w:rFonts w:ascii="Cachet Std Book" w:eastAsia="Calibri" w:hAnsi="Cachet Std Book" w:cs="Calibri"/>
          <w:bCs/>
          <w:sz w:val="32"/>
          <w:szCs w:val="32"/>
        </w:rPr>
      </w:pPr>
      <w:r>
        <w:rPr>
          <w:rFonts w:ascii="Cachet Std Book" w:eastAsia="Calibri" w:hAnsi="Cachet Std Book" w:cs="Calibri"/>
          <w:bCs/>
          <w:sz w:val="32"/>
          <w:szCs w:val="32"/>
        </w:rPr>
        <w:tab/>
        <w:t>General Debate Procedures</w:t>
      </w:r>
      <w:r w:rsidR="00BC7D24">
        <w:rPr>
          <w:rFonts w:ascii="Cachet Std Book" w:eastAsia="Calibri" w:hAnsi="Cachet Std Book" w:cs="Calibri"/>
          <w:bCs/>
          <w:sz w:val="32"/>
          <w:szCs w:val="32"/>
        </w:rPr>
        <w:t xml:space="preserve"> ------------------------------ 9</w:t>
      </w:r>
    </w:p>
    <w:p w14:paraId="0861CFF5" w14:textId="77777777" w:rsidR="00E27743" w:rsidRDefault="00E27743" w:rsidP="00C11601">
      <w:pPr>
        <w:spacing w:after="120"/>
        <w:rPr>
          <w:rFonts w:ascii="Cachet Std Book" w:eastAsia="Calibri" w:hAnsi="Cachet Std Book" w:cs="Calibri"/>
          <w:bCs/>
          <w:sz w:val="32"/>
          <w:szCs w:val="32"/>
        </w:rPr>
      </w:pPr>
      <w:r>
        <w:rPr>
          <w:rFonts w:ascii="Cachet Std Book" w:eastAsia="Calibri" w:hAnsi="Cachet Std Book" w:cs="Calibri"/>
          <w:bCs/>
          <w:sz w:val="32"/>
          <w:szCs w:val="32"/>
        </w:rPr>
        <w:tab/>
        <w:t>Explanations of Parliamentary Procedure</w:t>
      </w:r>
      <w:r w:rsidR="00BC7D24">
        <w:rPr>
          <w:rFonts w:ascii="Cachet Std Book" w:eastAsia="Calibri" w:hAnsi="Cachet Std Book" w:cs="Calibri"/>
          <w:bCs/>
          <w:sz w:val="32"/>
          <w:szCs w:val="32"/>
        </w:rPr>
        <w:t xml:space="preserve"> ----------------- 11</w:t>
      </w:r>
    </w:p>
    <w:p w14:paraId="2B739E3B" w14:textId="77777777" w:rsidR="00E27743" w:rsidRDefault="00E27743" w:rsidP="00C11601">
      <w:pPr>
        <w:spacing w:after="120"/>
        <w:rPr>
          <w:rFonts w:ascii="Cachet Std Book" w:eastAsia="Calibri" w:hAnsi="Cachet Std Book" w:cs="Calibri"/>
          <w:bCs/>
          <w:sz w:val="32"/>
          <w:szCs w:val="32"/>
        </w:rPr>
      </w:pPr>
      <w:r>
        <w:rPr>
          <w:rFonts w:ascii="Cachet Std Book" w:eastAsia="Calibri" w:hAnsi="Cachet Std Book" w:cs="Calibri"/>
          <w:bCs/>
          <w:sz w:val="32"/>
          <w:szCs w:val="32"/>
        </w:rPr>
        <w:tab/>
      </w:r>
      <w:r w:rsidR="00BC7D24">
        <w:rPr>
          <w:rFonts w:ascii="Cachet Std Book" w:eastAsia="Calibri" w:hAnsi="Cachet Std Book" w:cs="Calibri"/>
          <w:bCs/>
          <w:sz w:val="32"/>
          <w:szCs w:val="32"/>
        </w:rPr>
        <w:t>MUN Debate Sample Script ------------------------------ 15</w:t>
      </w:r>
    </w:p>
    <w:p w14:paraId="0D8A0811" w14:textId="77777777" w:rsidR="00BC7D24" w:rsidRDefault="00BC7D24" w:rsidP="00C11601">
      <w:pPr>
        <w:spacing w:after="120"/>
        <w:rPr>
          <w:rFonts w:ascii="Cachet Std Book" w:eastAsia="Calibri" w:hAnsi="Cachet Std Book" w:cs="Calibri"/>
          <w:bCs/>
          <w:sz w:val="32"/>
          <w:szCs w:val="32"/>
        </w:rPr>
      </w:pPr>
    </w:p>
    <w:p w14:paraId="0364245C" w14:textId="77777777" w:rsidR="00BC7D24" w:rsidRPr="00BC7D24" w:rsidRDefault="00BC7D24" w:rsidP="00C11601">
      <w:pPr>
        <w:spacing w:after="120"/>
        <w:rPr>
          <w:rFonts w:ascii="Cachet Std Book" w:eastAsia="Calibri" w:hAnsi="Cachet Std Book" w:cs="Calibri"/>
          <w:bCs/>
          <w:sz w:val="32"/>
          <w:szCs w:val="32"/>
        </w:rPr>
      </w:pPr>
      <w:r>
        <w:rPr>
          <w:rFonts w:ascii="Cachet Std Book" w:eastAsia="Calibri" w:hAnsi="Cachet Std Book" w:cs="Calibri"/>
          <w:b/>
          <w:sz w:val="40"/>
          <w:szCs w:val="40"/>
        </w:rPr>
        <w:t xml:space="preserve">Resources </w:t>
      </w:r>
      <w:r>
        <w:rPr>
          <w:rFonts w:ascii="Cachet Std Book" w:eastAsia="Calibri" w:hAnsi="Cachet Std Book" w:cs="Calibri"/>
          <w:bCs/>
          <w:sz w:val="32"/>
          <w:szCs w:val="32"/>
        </w:rPr>
        <w:t>------------------------------------------------ 17</w:t>
      </w:r>
    </w:p>
    <w:p w14:paraId="33D38908" w14:textId="77777777" w:rsidR="00BC7D24" w:rsidRPr="00BC7D24" w:rsidRDefault="00BC7D24" w:rsidP="00C11601">
      <w:pPr>
        <w:spacing w:after="120"/>
        <w:rPr>
          <w:rFonts w:ascii="Cachet Std Book" w:eastAsia="Calibri" w:hAnsi="Cachet Std Book" w:cs="Calibri"/>
          <w:bCs/>
          <w:sz w:val="32"/>
          <w:szCs w:val="32"/>
        </w:rPr>
      </w:pPr>
      <w:r>
        <w:rPr>
          <w:rFonts w:ascii="Cachet Std Book" w:eastAsia="Calibri" w:hAnsi="Cachet Std Book" w:cs="Calibri"/>
          <w:bCs/>
          <w:sz w:val="32"/>
          <w:szCs w:val="32"/>
        </w:rPr>
        <w:tab/>
        <w:t>Debate Worksheet -------------------------------------- 18</w:t>
      </w:r>
    </w:p>
    <w:p w14:paraId="553CC6CE" w14:textId="77777777" w:rsidR="00BC7D24" w:rsidRDefault="00BC7D24" w:rsidP="00C11601">
      <w:pPr>
        <w:spacing w:after="120"/>
        <w:rPr>
          <w:rFonts w:ascii="Cachet Std Book" w:eastAsia="Calibri" w:hAnsi="Cachet Std Book" w:cs="Calibri"/>
          <w:bCs/>
          <w:sz w:val="32"/>
          <w:szCs w:val="32"/>
        </w:rPr>
      </w:pPr>
    </w:p>
    <w:p w14:paraId="17A3B0F1" w14:textId="77777777" w:rsidR="00BC7D24" w:rsidRPr="00E27743" w:rsidRDefault="00BC7D24" w:rsidP="00C11601">
      <w:pPr>
        <w:spacing w:after="120"/>
        <w:rPr>
          <w:rFonts w:ascii="Cachet Std Book" w:eastAsia="Calibri" w:hAnsi="Cachet Std Book" w:cs="Calibri"/>
          <w:bCs/>
          <w:sz w:val="40"/>
          <w:szCs w:val="40"/>
        </w:rPr>
      </w:pPr>
    </w:p>
    <w:p w14:paraId="7DC7DACC" w14:textId="77777777" w:rsidR="00C11601" w:rsidRPr="00C11601" w:rsidRDefault="00C11601" w:rsidP="00C11601">
      <w:pPr>
        <w:spacing w:after="120"/>
        <w:rPr>
          <w:rFonts w:ascii="Cachet Std Book" w:eastAsia="Calibri" w:hAnsi="Cachet Std Book" w:cs="Calibri"/>
          <w:bCs/>
          <w:sz w:val="32"/>
          <w:szCs w:val="32"/>
        </w:rPr>
      </w:pPr>
      <w:r>
        <w:rPr>
          <w:rFonts w:ascii="Cachet Std Book" w:eastAsia="Calibri" w:hAnsi="Cachet Std Book" w:cs="Calibri"/>
          <w:bCs/>
          <w:sz w:val="32"/>
          <w:szCs w:val="32"/>
        </w:rPr>
        <w:tab/>
      </w:r>
    </w:p>
    <w:p w14:paraId="7721CEB9" w14:textId="77777777" w:rsidR="00C11601" w:rsidRPr="00C11601" w:rsidRDefault="00C11601" w:rsidP="00C11601">
      <w:pPr>
        <w:spacing w:after="120"/>
        <w:rPr>
          <w:rFonts w:ascii="Cachet Std Book" w:eastAsia="Calibri" w:hAnsi="Cachet Std Book" w:cs="Calibri"/>
          <w:bCs/>
          <w:sz w:val="36"/>
          <w:szCs w:val="36"/>
        </w:rPr>
      </w:pPr>
    </w:p>
    <w:p w14:paraId="670490E8" w14:textId="77777777" w:rsidR="004B6E5B" w:rsidRDefault="004B6E5B">
      <w:pPr>
        <w:rPr>
          <w:rFonts w:ascii="Cachet Std Book" w:eastAsia="Calibri" w:hAnsi="Cachet Std Book" w:cs="Calibri"/>
          <w:b/>
          <w:sz w:val="32"/>
          <w:szCs w:val="32"/>
        </w:rPr>
      </w:pPr>
      <w:r>
        <w:rPr>
          <w:rFonts w:ascii="Cachet Std Book" w:eastAsia="Calibri" w:hAnsi="Cachet Std Book" w:cs="Calibri"/>
          <w:b/>
          <w:sz w:val="32"/>
          <w:szCs w:val="32"/>
        </w:rPr>
        <w:br w:type="page"/>
      </w:r>
    </w:p>
    <w:p w14:paraId="3537FE4E" w14:textId="77777777" w:rsidR="004B6E5B" w:rsidRDefault="004B6E5B">
      <w:pPr>
        <w:rPr>
          <w:rFonts w:ascii="Cachet Std Book" w:eastAsia="Calibri" w:hAnsi="Cachet Std Book" w:cs="Calibri"/>
          <w:b/>
          <w:sz w:val="32"/>
          <w:szCs w:val="32"/>
        </w:rPr>
      </w:pPr>
    </w:p>
    <w:p w14:paraId="4023D100" w14:textId="77777777" w:rsidR="00E27743" w:rsidRDefault="00E27743" w:rsidP="00E27743">
      <w:pPr>
        <w:spacing w:after="120"/>
        <w:jc w:val="center"/>
        <w:rPr>
          <w:rFonts w:ascii="Cachet Std Book" w:eastAsia="Calibri" w:hAnsi="Cachet Std Book" w:cs="Calibri"/>
          <w:b/>
          <w:sz w:val="180"/>
          <w:szCs w:val="180"/>
        </w:rPr>
      </w:pPr>
      <w:bookmarkStart w:id="1" w:name="_Hlk81757189"/>
    </w:p>
    <w:p w14:paraId="3915BE99" w14:textId="77777777" w:rsidR="00E27743" w:rsidRDefault="00E27743" w:rsidP="00E27743">
      <w:pPr>
        <w:spacing w:after="120"/>
        <w:jc w:val="center"/>
        <w:rPr>
          <w:rFonts w:ascii="Cachet Std Book" w:eastAsia="Calibri" w:hAnsi="Cachet Std Book" w:cs="Calibri"/>
          <w:b/>
          <w:sz w:val="180"/>
          <w:szCs w:val="180"/>
        </w:rPr>
      </w:pPr>
      <w:r w:rsidRPr="00E27743">
        <w:rPr>
          <w:rFonts w:ascii="Cachet Std Book" w:eastAsia="Calibri" w:hAnsi="Cachet Std Book" w:cs="Calibri"/>
          <w:b/>
          <w:sz w:val="180"/>
          <w:szCs w:val="180"/>
        </w:rPr>
        <w:t>General Information</w:t>
      </w:r>
    </w:p>
    <w:p w14:paraId="123DC602" w14:textId="77777777" w:rsidR="00E27743" w:rsidRPr="00E27743" w:rsidRDefault="00E27743" w:rsidP="00E27743">
      <w:pPr>
        <w:spacing w:after="120"/>
        <w:jc w:val="center"/>
        <w:rPr>
          <w:rFonts w:ascii="Cachet Std Book" w:eastAsia="Calibri" w:hAnsi="Cachet Std Book" w:cs="Calibri"/>
          <w:b/>
          <w:sz w:val="180"/>
          <w:szCs w:val="180"/>
        </w:rPr>
      </w:pPr>
      <w:r>
        <w:rPr>
          <w:rFonts w:ascii="CachetBook" w:hAnsi="CachetBook"/>
          <w:noProof/>
          <w:color w:val="000000"/>
          <w:sz w:val="22"/>
          <w:szCs w:val="22"/>
          <w:bdr w:val="none" w:sz="0" w:space="0" w:color="auto" w:frame="1"/>
        </w:rPr>
        <w:drawing>
          <wp:inline distT="0" distB="0" distL="0" distR="0" wp14:anchorId="28255774" wp14:editId="3B98D123">
            <wp:extent cx="2867025" cy="1971675"/>
            <wp:effectExtent l="0" t="0" r="9525" b="9525"/>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1971675"/>
                    </a:xfrm>
                    <a:prstGeom prst="rect">
                      <a:avLst/>
                    </a:prstGeom>
                    <a:noFill/>
                    <a:ln>
                      <a:noFill/>
                    </a:ln>
                  </pic:spPr>
                </pic:pic>
              </a:graphicData>
            </a:graphic>
          </wp:inline>
        </w:drawing>
      </w:r>
    </w:p>
    <w:p w14:paraId="66E1E6B5" w14:textId="77777777" w:rsidR="00E27743" w:rsidRDefault="00E27743" w:rsidP="00E27743">
      <w:pPr>
        <w:rPr>
          <w:rFonts w:ascii="Cachet Std Book" w:eastAsia="Calibri" w:hAnsi="Cachet Std Book" w:cs="Calibri"/>
          <w:b/>
          <w:sz w:val="36"/>
          <w:szCs w:val="36"/>
        </w:rPr>
      </w:pPr>
      <w:r>
        <w:rPr>
          <w:rFonts w:ascii="Cachet Std Book" w:eastAsia="Calibri" w:hAnsi="Cachet Std Book" w:cs="Calibri"/>
          <w:b/>
          <w:sz w:val="36"/>
          <w:szCs w:val="36"/>
        </w:rPr>
        <w:br w:type="page"/>
      </w:r>
    </w:p>
    <w:p w14:paraId="035C9F80" w14:textId="77777777" w:rsidR="009E6E85" w:rsidRPr="00C11601" w:rsidRDefault="0067122D" w:rsidP="00EA1567">
      <w:pPr>
        <w:tabs>
          <w:tab w:val="left" w:pos="5760"/>
          <w:tab w:val="left" w:pos="6480"/>
          <w:tab w:val="left" w:pos="7200"/>
          <w:tab w:val="left" w:pos="7920"/>
          <w:tab w:val="left" w:pos="8640"/>
          <w:tab w:val="left" w:pos="9360"/>
          <w:tab w:val="left" w:pos="9720"/>
        </w:tabs>
        <w:ind w:right="360"/>
        <w:jc w:val="center"/>
        <w:rPr>
          <w:rFonts w:ascii="Cachet Std Book" w:eastAsia="Calibri" w:hAnsi="Cachet Std Book" w:cs="Calibri"/>
          <w:b/>
          <w:sz w:val="36"/>
          <w:szCs w:val="36"/>
        </w:rPr>
      </w:pPr>
      <w:r w:rsidRPr="00C11601">
        <w:rPr>
          <w:rFonts w:ascii="Cachet Std Book" w:eastAsia="Calibri" w:hAnsi="Cachet Std Book" w:cs="Calibri"/>
          <w:b/>
          <w:sz w:val="36"/>
          <w:szCs w:val="36"/>
        </w:rPr>
        <w:lastRenderedPageBreak/>
        <w:t>PROGRAM ADMINISTRATION</w:t>
      </w:r>
      <w:bookmarkEnd w:id="0"/>
    </w:p>
    <w:bookmarkEnd w:id="1"/>
    <w:p w14:paraId="135F9AA4" w14:textId="77777777" w:rsidR="009E6E85" w:rsidRPr="002F7FAF" w:rsidRDefault="009E6E85">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b/>
        </w:rPr>
      </w:pPr>
    </w:p>
    <w:p w14:paraId="55BC2E57" w14:textId="77777777" w:rsidR="009E6E85" w:rsidRPr="002F7FAF" w:rsidRDefault="0067122D">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b/>
        </w:rPr>
      </w:pPr>
      <w:r w:rsidRPr="002F7FAF">
        <w:rPr>
          <w:rFonts w:ascii="Cachet Std Book" w:eastAsia="Calibri" w:hAnsi="Cachet Std Book" w:cs="Calibri"/>
          <w:b/>
        </w:rPr>
        <w:t>State Board</w:t>
      </w:r>
    </w:p>
    <w:p w14:paraId="5AD98880" w14:textId="065F680D" w:rsidR="009E6E85" w:rsidRPr="004D1E9A" w:rsidRDefault="0067122D" w:rsidP="004D1E9A">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rPr>
      </w:pPr>
      <w:r w:rsidRPr="002F7FAF">
        <w:rPr>
          <w:rFonts w:ascii="Cachet Std Book" w:eastAsia="Calibri" w:hAnsi="Cachet Std Book" w:cs="Calibri"/>
        </w:rPr>
        <w:t>Model United Nations is a student-led conference.  If you have any questions, please remember that your state officers are always ready to serve you.  Below is a listing of this year’s officers, their school</w:t>
      </w:r>
      <w:r w:rsidR="003658E7">
        <w:rPr>
          <w:rFonts w:ascii="Cachet Std Book" w:eastAsia="Calibri" w:hAnsi="Cachet Std Book" w:cs="Calibri"/>
        </w:rPr>
        <w:t>,</w:t>
      </w:r>
      <w:r w:rsidRPr="002F7FAF">
        <w:rPr>
          <w:rFonts w:ascii="Cachet Std Book" w:eastAsia="Calibri" w:hAnsi="Cachet Std Book" w:cs="Calibri"/>
        </w:rPr>
        <w:t xml:space="preserve"> and contact information.</w:t>
      </w:r>
    </w:p>
    <w:tbl>
      <w:tblPr>
        <w:tblStyle w:val="4"/>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1970"/>
        <w:gridCol w:w="2003"/>
        <w:gridCol w:w="3450"/>
      </w:tblGrid>
      <w:tr w:rsidR="009E6E85" w:rsidRPr="002F7FAF" w14:paraId="4F3A958D" w14:textId="77777777" w:rsidTr="004D0C93">
        <w:trPr>
          <w:jc w:val="center"/>
        </w:trPr>
        <w:tc>
          <w:tcPr>
            <w:tcW w:w="2345" w:type="dxa"/>
            <w:shd w:val="clear" w:color="auto" w:fill="BFBFBF"/>
          </w:tcPr>
          <w:p w14:paraId="66567BE0"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b/>
              </w:rPr>
            </w:pPr>
            <w:r w:rsidRPr="002F7FAF">
              <w:rPr>
                <w:rFonts w:ascii="Cachet Std Book" w:eastAsia="Calibri" w:hAnsi="Cachet Std Book" w:cs="Calibri"/>
                <w:b/>
              </w:rPr>
              <w:t>Office</w:t>
            </w:r>
          </w:p>
        </w:tc>
        <w:tc>
          <w:tcPr>
            <w:tcW w:w="1970" w:type="dxa"/>
            <w:shd w:val="clear" w:color="auto" w:fill="BFBFBF"/>
          </w:tcPr>
          <w:p w14:paraId="1EDB375D"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b/>
              </w:rPr>
            </w:pPr>
            <w:r w:rsidRPr="002F7FAF">
              <w:rPr>
                <w:rFonts w:ascii="Cachet Std Book" w:eastAsia="Calibri" w:hAnsi="Cachet Std Book" w:cs="Calibri"/>
                <w:b/>
              </w:rPr>
              <w:t>Name</w:t>
            </w:r>
          </w:p>
        </w:tc>
        <w:tc>
          <w:tcPr>
            <w:tcW w:w="2003" w:type="dxa"/>
            <w:shd w:val="clear" w:color="auto" w:fill="BFBFBF"/>
          </w:tcPr>
          <w:p w14:paraId="5AE7AF58"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b/>
              </w:rPr>
            </w:pPr>
            <w:r w:rsidRPr="002F7FAF">
              <w:rPr>
                <w:rFonts w:ascii="Cachet Std Book" w:eastAsia="Calibri" w:hAnsi="Cachet Std Book" w:cs="Calibri"/>
                <w:b/>
              </w:rPr>
              <w:t>School</w:t>
            </w:r>
          </w:p>
        </w:tc>
        <w:tc>
          <w:tcPr>
            <w:tcW w:w="3450" w:type="dxa"/>
            <w:shd w:val="clear" w:color="auto" w:fill="BFBFBF"/>
          </w:tcPr>
          <w:p w14:paraId="053EA488"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b/>
              </w:rPr>
            </w:pPr>
            <w:r w:rsidRPr="002F7FAF">
              <w:rPr>
                <w:rFonts w:ascii="Cachet Std Book" w:eastAsia="Calibri" w:hAnsi="Cachet Std Book" w:cs="Calibri"/>
                <w:b/>
              </w:rPr>
              <w:t xml:space="preserve">Email address </w:t>
            </w:r>
          </w:p>
        </w:tc>
      </w:tr>
      <w:tr w:rsidR="009E6E85" w:rsidRPr="002F7FAF" w14:paraId="7F3CD85E" w14:textId="77777777" w:rsidTr="004D0C93">
        <w:trPr>
          <w:jc w:val="center"/>
        </w:trPr>
        <w:tc>
          <w:tcPr>
            <w:tcW w:w="2345" w:type="dxa"/>
          </w:tcPr>
          <w:p w14:paraId="15881924"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color w:val="000000"/>
                <w:sz w:val="22"/>
                <w:szCs w:val="22"/>
              </w:rPr>
            </w:pPr>
            <w:r w:rsidRPr="002F7FAF">
              <w:rPr>
                <w:rFonts w:ascii="Cachet Std Book" w:eastAsia="Trebuchet MS" w:hAnsi="Cachet Std Book" w:cs="Trebuchet MS"/>
              </w:rPr>
              <w:t xml:space="preserve">Secretary General </w:t>
            </w:r>
          </w:p>
        </w:tc>
        <w:tc>
          <w:tcPr>
            <w:tcW w:w="1970" w:type="dxa"/>
          </w:tcPr>
          <w:p w14:paraId="21394888" w14:textId="77777777" w:rsidR="009E6E85" w:rsidRPr="002F7FAF" w:rsidRDefault="004D0C93">
            <w:pPr>
              <w:spacing w:after="160" w:line="259" w:lineRule="auto"/>
              <w:rPr>
                <w:rFonts w:ascii="Cachet Std Book" w:eastAsia="Calibri" w:hAnsi="Cachet Std Book" w:cs="Calibri"/>
                <w:color w:val="000000"/>
                <w:sz w:val="22"/>
                <w:szCs w:val="22"/>
              </w:rPr>
            </w:pPr>
            <w:r w:rsidRPr="004D0C93">
              <w:rPr>
                <w:rFonts w:ascii="Cachet Std Book" w:eastAsia="Trebuchet MS" w:hAnsi="Cachet Std Book" w:cs="Trebuchet MS"/>
              </w:rPr>
              <w:t>Anil Cacodcar</w:t>
            </w:r>
          </w:p>
        </w:tc>
        <w:tc>
          <w:tcPr>
            <w:tcW w:w="2003" w:type="dxa"/>
          </w:tcPr>
          <w:p w14:paraId="2DA043B4" w14:textId="77777777" w:rsidR="009E6E85" w:rsidRPr="002F7FAF" w:rsidRDefault="004D0C93">
            <w:pPr>
              <w:spacing w:after="160" w:line="259" w:lineRule="auto"/>
              <w:rPr>
                <w:rFonts w:ascii="Cachet Std Book" w:hAnsi="Cachet Std Book"/>
              </w:rPr>
            </w:pPr>
            <w:r w:rsidRPr="004D0C93">
              <w:rPr>
                <w:rFonts w:ascii="Cachet Std Book" w:eastAsia="Trebuchet MS" w:hAnsi="Cachet Std Book" w:cs="Trebuchet MS"/>
              </w:rPr>
              <w:t>Episcopal School of Acadiana</w:t>
            </w:r>
          </w:p>
        </w:tc>
        <w:tc>
          <w:tcPr>
            <w:tcW w:w="3450" w:type="dxa"/>
          </w:tcPr>
          <w:p w14:paraId="78521000" w14:textId="77777777" w:rsidR="009E6E85" w:rsidRPr="002F7FAF" w:rsidRDefault="004D0C93">
            <w:pPr>
              <w:spacing w:after="160" w:line="259" w:lineRule="auto"/>
              <w:rPr>
                <w:rFonts w:ascii="Cachet Std Book" w:hAnsi="Cachet Std Book"/>
              </w:rPr>
            </w:pPr>
            <w:r w:rsidRPr="004D0C93">
              <w:rPr>
                <w:rFonts w:ascii="Cachet Std Book" w:eastAsia="Trebuchet MS" w:hAnsi="Cachet Std Book" w:cs="Trebuchet MS"/>
              </w:rPr>
              <w:t>acacodcar22@esafalcons.com</w:t>
            </w:r>
          </w:p>
        </w:tc>
      </w:tr>
      <w:tr w:rsidR="009E6E85" w:rsidRPr="002F7FAF" w14:paraId="5FC371E4" w14:textId="77777777" w:rsidTr="004D0C93">
        <w:trPr>
          <w:trHeight w:val="629"/>
          <w:jc w:val="center"/>
        </w:trPr>
        <w:tc>
          <w:tcPr>
            <w:tcW w:w="2345" w:type="dxa"/>
          </w:tcPr>
          <w:p w14:paraId="5C457E77" w14:textId="77777777" w:rsidR="009E6E85" w:rsidRPr="002F7FAF" w:rsidRDefault="0067122D">
            <w:pPr>
              <w:rPr>
                <w:rFonts w:ascii="Cachet Std Book" w:hAnsi="Cachet Std Book"/>
              </w:rPr>
            </w:pPr>
            <w:r w:rsidRPr="002F7FAF">
              <w:rPr>
                <w:rFonts w:ascii="Cachet Std Book" w:eastAsia="Trebuchet MS" w:hAnsi="Cachet Std Book" w:cs="Trebuchet MS"/>
              </w:rPr>
              <w:t xml:space="preserve">Security Council PO </w:t>
            </w:r>
          </w:p>
        </w:tc>
        <w:tc>
          <w:tcPr>
            <w:tcW w:w="1970" w:type="dxa"/>
          </w:tcPr>
          <w:p w14:paraId="71117FDB" w14:textId="77777777" w:rsidR="009E6E85" w:rsidRPr="002F7FAF" w:rsidRDefault="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Sania Islam</w:t>
            </w:r>
          </w:p>
        </w:tc>
        <w:tc>
          <w:tcPr>
            <w:tcW w:w="2003" w:type="dxa"/>
          </w:tcPr>
          <w:p w14:paraId="4762F296" w14:textId="77777777" w:rsidR="009E6E85" w:rsidRPr="002F7FAF" w:rsidRDefault="004D0C93">
            <w:pPr>
              <w:spacing w:after="160" w:line="259" w:lineRule="auto"/>
              <w:rPr>
                <w:rFonts w:ascii="Cachet Std Book" w:hAnsi="Cachet Std Book"/>
              </w:rPr>
            </w:pPr>
            <w:r w:rsidRPr="004D0C93">
              <w:rPr>
                <w:rFonts w:ascii="Cachet Std Book" w:eastAsia="Trebuchet MS" w:hAnsi="Cachet Std Book" w:cs="Trebuchet MS"/>
              </w:rPr>
              <w:t>Haynes Academy</w:t>
            </w:r>
          </w:p>
        </w:tc>
        <w:tc>
          <w:tcPr>
            <w:tcW w:w="3450" w:type="dxa"/>
          </w:tcPr>
          <w:p w14:paraId="3A01526A" w14:textId="77777777" w:rsidR="009E6E85" w:rsidRPr="002F7FAF" w:rsidRDefault="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sania.b.islam@gmail.com</w:t>
            </w:r>
          </w:p>
        </w:tc>
      </w:tr>
      <w:tr w:rsidR="009E6E85" w:rsidRPr="002F7FAF" w14:paraId="507957F1" w14:textId="77777777" w:rsidTr="004D0C93">
        <w:trPr>
          <w:trHeight w:val="602"/>
          <w:jc w:val="center"/>
        </w:trPr>
        <w:tc>
          <w:tcPr>
            <w:tcW w:w="2345" w:type="dxa"/>
          </w:tcPr>
          <w:p w14:paraId="67F5194F" w14:textId="77777777" w:rsidR="009E6E85" w:rsidRPr="002F7FAF" w:rsidRDefault="0067122D">
            <w:pPr>
              <w:spacing w:after="160" w:line="259" w:lineRule="auto"/>
              <w:rPr>
                <w:rFonts w:ascii="Cachet Std Book" w:eastAsia="Calibri" w:hAnsi="Cachet Std Book" w:cs="Calibri"/>
                <w:color w:val="000000"/>
                <w:sz w:val="22"/>
                <w:szCs w:val="22"/>
              </w:rPr>
            </w:pPr>
            <w:r w:rsidRPr="002F7FAF">
              <w:rPr>
                <w:rFonts w:ascii="Cachet Std Book" w:eastAsia="Trebuchet MS" w:hAnsi="Cachet Std Book" w:cs="Trebuchet MS"/>
              </w:rPr>
              <w:t>Security Council PO</w:t>
            </w:r>
          </w:p>
        </w:tc>
        <w:tc>
          <w:tcPr>
            <w:tcW w:w="1970" w:type="dxa"/>
          </w:tcPr>
          <w:p w14:paraId="40D8D19A" w14:textId="77777777" w:rsidR="009E6E85" w:rsidRPr="002F7FAF" w:rsidRDefault="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Jack West</w:t>
            </w:r>
          </w:p>
        </w:tc>
        <w:tc>
          <w:tcPr>
            <w:tcW w:w="2003" w:type="dxa"/>
          </w:tcPr>
          <w:p w14:paraId="58EDDBFB" w14:textId="77777777" w:rsidR="009E6E85" w:rsidRPr="002F7FAF" w:rsidRDefault="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Haynes Academy</w:t>
            </w:r>
          </w:p>
        </w:tc>
        <w:tc>
          <w:tcPr>
            <w:tcW w:w="3450" w:type="dxa"/>
          </w:tcPr>
          <w:p w14:paraId="381D209F" w14:textId="77777777" w:rsidR="009E6E85" w:rsidRPr="002F7FAF" w:rsidRDefault="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mrwest819@gmail.com</w:t>
            </w:r>
          </w:p>
        </w:tc>
      </w:tr>
      <w:tr w:rsidR="009E6E85" w:rsidRPr="002F7FAF" w14:paraId="5277B568" w14:textId="77777777" w:rsidTr="004D0C93">
        <w:trPr>
          <w:jc w:val="center"/>
        </w:trPr>
        <w:tc>
          <w:tcPr>
            <w:tcW w:w="2345" w:type="dxa"/>
          </w:tcPr>
          <w:p w14:paraId="5A2F8CC5"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color w:val="000000"/>
                <w:sz w:val="22"/>
                <w:szCs w:val="22"/>
              </w:rPr>
            </w:pPr>
            <w:r w:rsidRPr="002F7FAF">
              <w:rPr>
                <w:rFonts w:ascii="Cachet Std Book" w:eastAsia="Trebuchet MS" w:hAnsi="Cachet Std Book" w:cs="Trebuchet MS"/>
              </w:rPr>
              <w:t>Eco/Soc PO</w:t>
            </w:r>
          </w:p>
        </w:tc>
        <w:tc>
          <w:tcPr>
            <w:tcW w:w="1970" w:type="dxa"/>
          </w:tcPr>
          <w:p w14:paraId="6D3841B2" w14:textId="77777777" w:rsidR="009E6E85" w:rsidRPr="002F7FAF" w:rsidRDefault="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Margaret Moe</w:t>
            </w:r>
          </w:p>
        </w:tc>
        <w:tc>
          <w:tcPr>
            <w:tcW w:w="2003" w:type="dxa"/>
          </w:tcPr>
          <w:p w14:paraId="223D4B98" w14:textId="77777777" w:rsidR="009E6E85" w:rsidRPr="002F7FAF" w:rsidRDefault="004D0C93">
            <w:pPr>
              <w:spacing w:line="259" w:lineRule="auto"/>
              <w:rPr>
                <w:rFonts w:ascii="Cachet Std Book" w:eastAsia="Calibri" w:hAnsi="Cachet Std Book" w:cs="Calibri"/>
                <w:color w:val="000000"/>
                <w:sz w:val="22"/>
                <w:szCs w:val="22"/>
              </w:rPr>
            </w:pPr>
            <w:r w:rsidRPr="004D0C93">
              <w:rPr>
                <w:rFonts w:ascii="Cachet Std Book" w:eastAsia="Trebuchet MS" w:hAnsi="Cachet Std Book" w:cs="Trebuchet MS"/>
              </w:rPr>
              <w:t>St. Joseph's Academy</w:t>
            </w:r>
          </w:p>
        </w:tc>
        <w:tc>
          <w:tcPr>
            <w:tcW w:w="3450" w:type="dxa"/>
          </w:tcPr>
          <w:p w14:paraId="2489B87F" w14:textId="77777777" w:rsidR="009E6E85" w:rsidRPr="002F7FAF" w:rsidRDefault="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2023522@sjabr.org</w:t>
            </w:r>
          </w:p>
        </w:tc>
      </w:tr>
      <w:tr w:rsidR="004D0C93" w:rsidRPr="002F7FAF" w14:paraId="4454C828" w14:textId="77777777" w:rsidTr="004D0C93">
        <w:trPr>
          <w:jc w:val="center"/>
        </w:trPr>
        <w:tc>
          <w:tcPr>
            <w:tcW w:w="2345" w:type="dxa"/>
          </w:tcPr>
          <w:p w14:paraId="55772561" w14:textId="77777777" w:rsidR="004D0C93" w:rsidRPr="002F7FAF" w:rsidRDefault="004D0C93" w:rsidP="004D0C93">
            <w:pPr>
              <w:spacing w:after="160" w:line="259" w:lineRule="auto"/>
              <w:rPr>
                <w:rFonts w:ascii="Cachet Std Book" w:hAnsi="Cachet Std Book"/>
              </w:rPr>
            </w:pPr>
            <w:r w:rsidRPr="002F7FAF">
              <w:rPr>
                <w:rFonts w:ascii="Cachet Std Book" w:eastAsia="Trebuchet MS" w:hAnsi="Cachet Std Book" w:cs="Trebuchet MS"/>
              </w:rPr>
              <w:t>Eco/Soc PO</w:t>
            </w:r>
          </w:p>
        </w:tc>
        <w:tc>
          <w:tcPr>
            <w:tcW w:w="1970" w:type="dxa"/>
          </w:tcPr>
          <w:p w14:paraId="56E1E8D5" w14:textId="77777777" w:rsidR="004D0C93" w:rsidRPr="002F7FAF" w:rsidRDefault="004D0C93" w:rsidP="004D0C93">
            <w:pPr>
              <w:spacing w:after="160" w:line="259" w:lineRule="auto"/>
              <w:rPr>
                <w:rFonts w:ascii="Cachet Std Book" w:eastAsia="Trebuchet MS" w:hAnsi="Cachet Std Book" w:cs="Trebuchet MS"/>
              </w:rPr>
            </w:pPr>
            <w:r w:rsidRPr="008B30AD">
              <w:rPr>
                <w:rFonts w:ascii="Cachet Std Book" w:eastAsia="Trebuchet MS" w:hAnsi="Cachet Std Book" w:cs="Trebuchet MS"/>
              </w:rPr>
              <w:t>Robayet Hossain</w:t>
            </w:r>
          </w:p>
        </w:tc>
        <w:tc>
          <w:tcPr>
            <w:tcW w:w="2003" w:type="dxa"/>
          </w:tcPr>
          <w:p w14:paraId="33AE111E" w14:textId="77777777" w:rsidR="004D0C93" w:rsidRPr="002F7FAF" w:rsidRDefault="004D0C93" w:rsidP="004D0C93">
            <w:pPr>
              <w:rPr>
                <w:rFonts w:ascii="Cachet Std Book" w:eastAsia="Trebuchet MS" w:hAnsi="Cachet Std Book" w:cs="Trebuchet MS"/>
              </w:rPr>
            </w:pPr>
            <w:r w:rsidRPr="004D0C93">
              <w:rPr>
                <w:rFonts w:ascii="Cachet Std Book" w:eastAsia="Trebuchet MS" w:hAnsi="Cachet Std Book" w:cs="Trebuchet MS"/>
              </w:rPr>
              <w:t>Haynes Academy</w:t>
            </w:r>
          </w:p>
        </w:tc>
        <w:tc>
          <w:tcPr>
            <w:tcW w:w="3450" w:type="dxa"/>
          </w:tcPr>
          <w:p w14:paraId="37D3684B" w14:textId="77777777" w:rsidR="004D0C93" w:rsidRPr="008B30AD" w:rsidRDefault="004D0C93" w:rsidP="004D0C93">
            <w:pPr>
              <w:spacing w:after="160" w:line="259" w:lineRule="auto"/>
              <w:rPr>
                <w:rFonts w:ascii="Cachet Std Book" w:hAnsi="Cachet Std Book"/>
                <w:sz w:val="22"/>
                <w:szCs w:val="22"/>
              </w:rPr>
            </w:pPr>
            <w:r w:rsidRPr="008B30AD">
              <w:rPr>
                <w:rFonts w:ascii="Cachet Std Book" w:eastAsia="Trebuchet MS" w:hAnsi="Cachet Std Book" w:cs="Trebuchet MS"/>
              </w:rPr>
              <w:t>hm.robayet@gmail.com</w:t>
            </w:r>
          </w:p>
        </w:tc>
      </w:tr>
      <w:tr w:rsidR="004D0C93" w:rsidRPr="002F7FAF" w14:paraId="207AAB14" w14:textId="77777777" w:rsidTr="004D0C93">
        <w:trPr>
          <w:jc w:val="center"/>
        </w:trPr>
        <w:tc>
          <w:tcPr>
            <w:tcW w:w="2345" w:type="dxa"/>
          </w:tcPr>
          <w:p w14:paraId="038F883E" w14:textId="77777777" w:rsidR="004D0C93" w:rsidRPr="002F7FAF" w:rsidRDefault="004D0C93" w:rsidP="004D0C93">
            <w:pPr>
              <w:tabs>
                <w:tab w:val="left" w:pos="5760"/>
                <w:tab w:val="left" w:pos="6480"/>
                <w:tab w:val="left" w:pos="7200"/>
                <w:tab w:val="left" w:pos="7920"/>
                <w:tab w:val="left" w:pos="8640"/>
                <w:tab w:val="left" w:pos="9360"/>
                <w:tab w:val="left" w:pos="10080"/>
              </w:tabs>
              <w:spacing w:after="160" w:line="259" w:lineRule="auto"/>
              <w:rPr>
                <w:rFonts w:ascii="Cachet Std Book" w:eastAsia="Trebuchet MS" w:hAnsi="Cachet Std Book" w:cs="Trebuchet MS"/>
              </w:rPr>
            </w:pPr>
            <w:r w:rsidRPr="002F7FAF">
              <w:rPr>
                <w:rFonts w:ascii="Cachet Std Book" w:eastAsia="Trebuchet MS" w:hAnsi="Cachet Std Book" w:cs="Trebuchet MS"/>
              </w:rPr>
              <w:t>GA PO</w:t>
            </w:r>
          </w:p>
        </w:tc>
        <w:tc>
          <w:tcPr>
            <w:tcW w:w="1970" w:type="dxa"/>
          </w:tcPr>
          <w:p w14:paraId="346A609B"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Alexis Harvey</w:t>
            </w:r>
          </w:p>
        </w:tc>
        <w:tc>
          <w:tcPr>
            <w:tcW w:w="2003" w:type="dxa"/>
          </w:tcPr>
          <w:p w14:paraId="7008E8FB"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St. Joseph's Academy</w:t>
            </w:r>
          </w:p>
        </w:tc>
        <w:tc>
          <w:tcPr>
            <w:tcW w:w="3450" w:type="dxa"/>
          </w:tcPr>
          <w:p w14:paraId="20DEDAC0" w14:textId="77777777" w:rsidR="004D0C93" w:rsidRPr="002F7FAF" w:rsidRDefault="004D0C93" w:rsidP="004D0C93">
            <w:pPr>
              <w:spacing w:after="160" w:line="259" w:lineRule="auto"/>
              <w:rPr>
                <w:rFonts w:ascii="Cachet Std Book" w:eastAsia="Trebuchet MS" w:hAnsi="Cachet Std Book" w:cs="Trebuchet MS"/>
              </w:rPr>
            </w:pPr>
            <w:r w:rsidRPr="008B30AD">
              <w:rPr>
                <w:rFonts w:ascii="Cachet Std Book" w:eastAsia="Trebuchet MS" w:hAnsi="Cachet Std Book" w:cs="Trebuchet MS"/>
              </w:rPr>
              <w:t>2022420@sjabr.org</w:t>
            </w:r>
          </w:p>
        </w:tc>
      </w:tr>
      <w:tr w:rsidR="004D0C93" w:rsidRPr="002F7FAF" w14:paraId="0F504BA2" w14:textId="77777777" w:rsidTr="004D0C93">
        <w:trPr>
          <w:jc w:val="center"/>
        </w:trPr>
        <w:tc>
          <w:tcPr>
            <w:tcW w:w="2345" w:type="dxa"/>
          </w:tcPr>
          <w:p w14:paraId="1D01E201" w14:textId="77777777" w:rsidR="004D0C93" w:rsidRPr="002F7FAF" w:rsidRDefault="004D0C93" w:rsidP="004D0C93">
            <w:pPr>
              <w:tabs>
                <w:tab w:val="left" w:pos="5760"/>
                <w:tab w:val="left" w:pos="6480"/>
                <w:tab w:val="left" w:pos="7200"/>
                <w:tab w:val="left" w:pos="7920"/>
                <w:tab w:val="left" w:pos="8640"/>
                <w:tab w:val="left" w:pos="9360"/>
                <w:tab w:val="left" w:pos="10080"/>
              </w:tabs>
              <w:spacing w:after="160" w:line="259" w:lineRule="auto"/>
              <w:rPr>
                <w:rFonts w:ascii="Cachet Std Book" w:eastAsia="Trebuchet MS" w:hAnsi="Cachet Std Book" w:cs="Trebuchet MS"/>
              </w:rPr>
            </w:pPr>
            <w:r w:rsidRPr="002F7FAF">
              <w:rPr>
                <w:rFonts w:ascii="Cachet Std Book" w:eastAsia="Trebuchet MS" w:hAnsi="Cachet Std Book" w:cs="Trebuchet MS"/>
              </w:rPr>
              <w:t>GA PO</w:t>
            </w:r>
          </w:p>
        </w:tc>
        <w:tc>
          <w:tcPr>
            <w:tcW w:w="1970" w:type="dxa"/>
          </w:tcPr>
          <w:p w14:paraId="6C47FBA1"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Emma Gombos</w:t>
            </w:r>
          </w:p>
        </w:tc>
        <w:tc>
          <w:tcPr>
            <w:tcW w:w="2003" w:type="dxa"/>
          </w:tcPr>
          <w:p w14:paraId="208D4354" w14:textId="77777777" w:rsidR="004D0C93" w:rsidRPr="002F7FAF" w:rsidRDefault="004D0C93" w:rsidP="004D0C93">
            <w:pPr>
              <w:spacing w:line="259" w:lineRule="auto"/>
              <w:rPr>
                <w:rFonts w:ascii="Cachet Std Book" w:eastAsia="Trebuchet MS" w:hAnsi="Cachet Std Book" w:cs="Trebuchet MS"/>
              </w:rPr>
            </w:pPr>
            <w:r w:rsidRPr="004D0C93">
              <w:rPr>
                <w:rFonts w:ascii="Cachet Std Book" w:eastAsia="Trebuchet MS" w:hAnsi="Cachet Std Book" w:cs="Trebuchet MS"/>
              </w:rPr>
              <w:t>Episcopal School of Acadiana</w:t>
            </w:r>
          </w:p>
        </w:tc>
        <w:tc>
          <w:tcPr>
            <w:tcW w:w="3450" w:type="dxa"/>
          </w:tcPr>
          <w:p w14:paraId="665CC076" w14:textId="77777777" w:rsidR="004D0C93" w:rsidRPr="002F7FAF" w:rsidRDefault="004D0C93" w:rsidP="004D0C93">
            <w:pPr>
              <w:spacing w:line="259" w:lineRule="auto"/>
              <w:rPr>
                <w:rFonts w:ascii="Cachet Std Book" w:eastAsia="Trebuchet MS" w:hAnsi="Cachet Std Book" w:cs="Trebuchet MS"/>
              </w:rPr>
            </w:pPr>
            <w:r w:rsidRPr="004D0C93">
              <w:rPr>
                <w:rFonts w:ascii="Cachet Std Book" w:eastAsia="Trebuchet MS" w:hAnsi="Cachet Std Book" w:cs="Trebuchet MS"/>
              </w:rPr>
              <w:t>egombos22@esafalcons.com</w:t>
            </w:r>
          </w:p>
        </w:tc>
      </w:tr>
      <w:tr w:rsidR="004D0C93" w:rsidRPr="002F7FAF" w14:paraId="67AE61EC" w14:textId="77777777" w:rsidTr="004D0C93">
        <w:trPr>
          <w:jc w:val="center"/>
        </w:trPr>
        <w:tc>
          <w:tcPr>
            <w:tcW w:w="2345" w:type="dxa"/>
          </w:tcPr>
          <w:p w14:paraId="16723463" w14:textId="77777777" w:rsidR="004D0C93" w:rsidRPr="002F7FAF" w:rsidRDefault="004D0C93" w:rsidP="004D0C93">
            <w:pPr>
              <w:tabs>
                <w:tab w:val="left" w:pos="5760"/>
                <w:tab w:val="left" w:pos="6480"/>
                <w:tab w:val="left" w:pos="7200"/>
                <w:tab w:val="left" w:pos="7920"/>
                <w:tab w:val="left" w:pos="8640"/>
                <w:tab w:val="left" w:pos="9360"/>
                <w:tab w:val="left" w:pos="10080"/>
              </w:tabs>
              <w:spacing w:after="160" w:line="259" w:lineRule="auto"/>
              <w:rPr>
                <w:rFonts w:ascii="Cachet Std Book" w:eastAsia="Trebuchet MS" w:hAnsi="Cachet Std Book" w:cs="Trebuchet MS"/>
              </w:rPr>
            </w:pPr>
            <w:r w:rsidRPr="002F7FAF">
              <w:rPr>
                <w:rFonts w:ascii="Cachet Std Book" w:eastAsia="Trebuchet MS" w:hAnsi="Cachet Std Book" w:cs="Trebuchet MS"/>
              </w:rPr>
              <w:t>GA PO</w:t>
            </w:r>
          </w:p>
        </w:tc>
        <w:tc>
          <w:tcPr>
            <w:tcW w:w="1970" w:type="dxa"/>
          </w:tcPr>
          <w:p w14:paraId="365065B9"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Paresh Kolluru</w:t>
            </w:r>
          </w:p>
        </w:tc>
        <w:tc>
          <w:tcPr>
            <w:tcW w:w="2003" w:type="dxa"/>
          </w:tcPr>
          <w:p w14:paraId="455B470B"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Lafayette High School</w:t>
            </w:r>
          </w:p>
        </w:tc>
        <w:tc>
          <w:tcPr>
            <w:tcW w:w="3450" w:type="dxa"/>
          </w:tcPr>
          <w:p w14:paraId="59C14CDB" w14:textId="77777777" w:rsidR="004D0C93" w:rsidRPr="002F7FAF" w:rsidRDefault="004D0C93" w:rsidP="004D0C93">
            <w:pPr>
              <w:spacing w:line="259" w:lineRule="auto"/>
              <w:rPr>
                <w:rFonts w:ascii="Cachet Std Book" w:eastAsia="Trebuchet MS" w:hAnsi="Cachet Std Book" w:cs="Trebuchet MS"/>
              </w:rPr>
            </w:pPr>
            <w:r w:rsidRPr="004D0C93">
              <w:rPr>
                <w:rFonts w:ascii="Cachet Std Book" w:eastAsia="Trebuchet MS" w:hAnsi="Cachet Std Book" w:cs="Trebuchet MS"/>
              </w:rPr>
              <w:t>pareshronav@gmail.com</w:t>
            </w:r>
          </w:p>
        </w:tc>
      </w:tr>
      <w:tr w:rsidR="004D0C93" w:rsidRPr="002F7FAF" w14:paraId="60DF7B50" w14:textId="77777777" w:rsidTr="004D0C93">
        <w:trPr>
          <w:jc w:val="center"/>
        </w:trPr>
        <w:tc>
          <w:tcPr>
            <w:tcW w:w="2345" w:type="dxa"/>
          </w:tcPr>
          <w:p w14:paraId="27EF77F2" w14:textId="77777777" w:rsidR="004D0C93" w:rsidRPr="002F7FAF" w:rsidRDefault="004D0C93" w:rsidP="004D0C93">
            <w:pPr>
              <w:tabs>
                <w:tab w:val="left" w:pos="5760"/>
                <w:tab w:val="left" w:pos="6480"/>
                <w:tab w:val="left" w:pos="7200"/>
                <w:tab w:val="left" w:pos="7920"/>
                <w:tab w:val="left" w:pos="8640"/>
                <w:tab w:val="left" w:pos="9360"/>
                <w:tab w:val="left" w:pos="10080"/>
              </w:tabs>
              <w:spacing w:after="160" w:line="259" w:lineRule="auto"/>
              <w:rPr>
                <w:rFonts w:ascii="Cachet Std Book" w:eastAsia="Trebuchet MS" w:hAnsi="Cachet Std Book" w:cs="Trebuchet MS"/>
              </w:rPr>
            </w:pPr>
            <w:r w:rsidRPr="002F7FAF">
              <w:rPr>
                <w:rFonts w:ascii="Cachet Std Book" w:eastAsia="Trebuchet MS" w:hAnsi="Cachet Std Book" w:cs="Trebuchet MS"/>
              </w:rPr>
              <w:t>GA PO</w:t>
            </w:r>
          </w:p>
        </w:tc>
        <w:tc>
          <w:tcPr>
            <w:tcW w:w="1970" w:type="dxa"/>
          </w:tcPr>
          <w:p w14:paraId="28D95742"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Roma Kolluru</w:t>
            </w:r>
          </w:p>
        </w:tc>
        <w:tc>
          <w:tcPr>
            <w:tcW w:w="2003" w:type="dxa"/>
          </w:tcPr>
          <w:p w14:paraId="34F5385F"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Lafayette High School</w:t>
            </w:r>
          </w:p>
        </w:tc>
        <w:tc>
          <w:tcPr>
            <w:tcW w:w="3450" w:type="dxa"/>
          </w:tcPr>
          <w:p w14:paraId="3E807399"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romakolluru@gmail.com</w:t>
            </w:r>
          </w:p>
        </w:tc>
      </w:tr>
      <w:tr w:rsidR="004D0C93" w:rsidRPr="002F7FAF" w14:paraId="31052D80" w14:textId="77777777" w:rsidTr="004D0C93">
        <w:trPr>
          <w:jc w:val="center"/>
        </w:trPr>
        <w:tc>
          <w:tcPr>
            <w:tcW w:w="2345" w:type="dxa"/>
          </w:tcPr>
          <w:p w14:paraId="788A97E2" w14:textId="77777777" w:rsidR="004D0C93" w:rsidRPr="002F7FAF" w:rsidRDefault="004D0C93" w:rsidP="004D0C93">
            <w:pPr>
              <w:spacing w:line="259" w:lineRule="auto"/>
              <w:rPr>
                <w:rFonts w:ascii="Cachet Std Book" w:eastAsia="Trebuchet MS" w:hAnsi="Cachet Std Book" w:cs="Trebuchet MS"/>
              </w:rPr>
            </w:pPr>
            <w:r w:rsidRPr="002F7FAF">
              <w:rPr>
                <w:rFonts w:ascii="Cachet Std Book" w:eastAsia="Trebuchet MS" w:hAnsi="Cachet Std Book" w:cs="Trebuchet MS"/>
              </w:rPr>
              <w:t>GA PO</w:t>
            </w:r>
          </w:p>
        </w:tc>
        <w:tc>
          <w:tcPr>
            <w:tcW w:w="1970" w:type="dxa"/>
          </w:tcPr>
          <w:p w14:paraId="77F1A18C"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Matthew Truehart</w:t>
            </w:r>
          </w:p>
        </w:tc>
        <w:tc>
          <w:tcPr>
            <w:tcW w:w="2003" w:type="dxa"/>
          </w:tcPr>
          <w:p w14:paraId="0BCF8028"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Mandeville High</w:t>
            </w:r>
            <w:r>
              <w:rPr>
                <w:rFonts w:ascii="Cachet Std Book" w:eastAsia="Trebuchet MS" w:hAnsi="Cachet Std Book" w:cs="Trebuchet MS"/>
              </w:rPr>
              <w:t xml:space="preserve"> School</w:t>
            </w:r>
          </w:p>
        </w:tc>
        <w:tc>
          <w:tcPr>
            <w:tcW w:w="3450" w:type="dxa"/>
          </w:tcPr>
          <w:p w14:paraId="32744198"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truehart.matthew@gmail.com</w:t>
            </w:r>
          </w:p>
        </w:tc>
      </w:tr>
      <w:tr w:rsidR="004D0C93" w:rsidRPr="002F7FAF" w14:paraId="15B3AA92" w14:textId="77777777" w:rsidTr="004D0C93">
        <w:trPr>
          <w:jc w:val="center"/>
        </w:trPr>
        <w:tc>
          <w:tcPr>
            <w:tcW w:w="2345" w:type="dxa"/>
          </w:tcPr>
          <w:p w14:paraId="2EAF53B4" w14:textId="77777777" w:rsidR="004D0C93" w:rsidRPr="002F7FAF" w:rsidRDefault="004D0C93" w:rsidP="004D0C93">
            <w:pPr>
              <w:spacing w:line="259" w:lineRule="auto"/>
              <w:rPr>
                <w:rFonts w:ascii="Cachet Std Book" w:eastAsia="Trebuchet MS" w:hAnsi="Cachet Std Book" w:cs="Trebuchet MS"/>
              </w:rPr>
            </w:pPr>
            <w:r w:rsidRPr="002F7FAF">
              <w:rPr>
                <w:rFonts w:ascii="Cachet Std Book" w:eastAsia="Trebuchet MS" w:hAnsi="Cachet Std Book" w:cs="Trebuchet MS"/>
              </w:rPr>
              <w:t>GA PO</w:t>
            </w:r>
          </w:p>
        </w:tc>
        <w:tc>
          <w:tcPr>
            <w:tcW w:w="1970" w:type="dxa"/>
          </w:tcPr>
          <w:p w14:paraId="172AEFD1"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Spencer Thomas McNeely</w:t>
            </w:r>
          </w:p>
        </w:tc>
        <w:tc>
          <w:tcPr>
            <w:tcW w:w="2003" w:type="dxa"/>
          </w:tcPr>
          <w:p w14:paraId="653EED14" w14:textId="77777777" w:rsidR="004D0C93" w:rsidRPr="002F7FAF" w:rsidRDefault="004D0C93" w:rsidP="004D0C93">
            <w:pPr>
              <w:spacing w:line="259" w:lineRule="auto"/>
              <w:rPr>
                <w:rFonts w:ascii="Cachet Std Book" w:eastAsia="Trebuchet MS" w:hAnsi="Cachet Std Book" w:cs="Trebuchet MS"/>
              </w:rPr>
            </w:pPr>
            <w:r w:rsidRPr="004D0C93">
              <w:rPr>
                <w:rFonts w:ascii="Cachet Std Book" w:eastAsia="Trebuchet MS" w:hAnsi="Cachet Std Book" w:cs="Trebuchet MS"/>
              </w:rPr>
              <w:t>Episcopal School of Acadiana</w:t>
            </w:r>
          </w:p>
        </w:tc>
        <w:tc>
          <w:tcPr>
            <w:tcW w:w="3450" w:type="dxa"/>
          </w:tcPr>
          <w:p w14:paraId="3A1A1566" w14:textId="77777777" w:rsidR="004D0C93" w:rsidRPr="002F7FAF" w:rsidRDefault="004D0C93" w:rsidP="004D0C93">
            <w:pPr>
              <w:spacing w:after="160" w:line="259" w:lineRule="auto"/>
              <w:rPr>
                <w:rFonts w:ascii="Cachet Std Book" w:eastAsia="Trebuchet MS" w:hAnsi="Cachet Std Book" w:cs="Trebuchet MS"/>
              </w:rPr>
            </w:pPr>
            <w:r w:rsidRPr="004D0C93">
              <w:rPr>
                <w:rFonts w:ascii="Cachet Std Book" w:eastAsia="Trebuchet MS" w:hAnsi="Cachet Std Book" w:cs="Trebuchet MS"/>
              </w:rPr>
              <w:t>smcneely23@esafalcons.com</w:t>
            </w:r>
          </w:p>
        </w:tc>
      </w:tr>
    </w:tbl>
    <w:p w14:paraId="62F4AC76" w14:textId="77777777" w:rsidR="004D1E9A" w:rsidRDefault="004D1E9A">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b/>
        </w:rPr>
      </w:pPr>
    </w:p>
    <w:p w14:paraId="1F7C9DA2" w14:textId="3F23FED9" w:rsidR="009E6E85" w:rsidRPr="002F7FAF" w:rsidRDefault="0067122D">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b/>
        </w:rPr>
      </w:pPr>
      <w:r w:rsidRPr="002F7FAF">
        <w:rPr>
          <w:rFonts w:ascii="Cachet Std Book" w:eastAsia="Calibri" w:hAnsi="Cachet Std Book" w:cs="Calibri"/>
          <w:b/>
        </w:rPr>
        <w:t xml:space="preserve">Program Staff and Senior Advisors </w:t>
      </w:r>
    </w:p>
    <w:p w14:paraId="52AC04EF" w14:textId="2C972404" w:rsidR="009E6E85" w:rsidRPr="004D1E9A" w:rsidRDefault="0067122D">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rPr>
      </w:pPr>
      <w:r w:rsidRPr="002F7FAF">
        <w:rPr>
          <w:rFonts w:ascii="Cachet Std Book" w:eastAsia="Calibri" w:hAnsi="Cachet Std Book" w:cs="Calibri"/>
        </w:rPr>
        <w:t xml:space="preserve">Model United Nations is supported by the Y&amp;G Program Staff and MUN Senior Advisors, who are all alumni of the program. You may also contact the following volunteers with questions. </w:t>
      </w:r>
    </w:p>
    <w:tbl>
      <w:tblPr>
        <w:tblStyle w:val="3"/>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2"/>
        <w:gridCol w:w="2286"/>
        <w:gridCol w:w="3542"/>
      </w:tblGrid>
      <w:tr w:rsidR="009E6E85" w:rsidRPr="002F7FAF" w14:paraId="6C57C7C6" w14:textId="77777777" w:rsidTr="004D1E9A">
        <w:trPr>
          <w:trHeight w:val="313"/>
          <w:jc w:val="center"/>
        </w:trPr>
        <w:tc>
          <w:tcPr>
            <w:tcW w:w="3432" w:type="dxa"/>
            <w:shd w:val="clear" w:color="auto" w:fill="BFBFBF"/>
          </w:tcPr>
          <w:p w14:paraId="2C4625A2"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2F7FAF">
              <w:rPr>
                <w:rFonts w:ascii="Cachet Std Book" w:eastAsia="Calibri" w:hAnsi="Cachet Std Book" w:cs="Calibri"/>
              </w:rPr>
              <w:t>Position</w:t>
            </w:r>
          </w:p>
        </w:tc>
        <w:tc>
          <w:tcPr>
            <w:tcW w:w="2286" w:type="dxa"/>
            <w:shd w:val="clear" w:color="auto" w:fill="BFBFBF"/>
          </w:tcPr>
          <w:p w14:paraId="1A1E8568"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2F7FAF">
              <w:rPr>
                <w:rFonts w:ascii="Cachet Std Book" w:eastAsia="Calibri" w:hAnsi="Cachet Std Book" w:cs="Calibri"/>
              </w:rPr>
              <w:t>Name</w:t>
            </w:r>
          </w:p>
        </w:tc>
        <w:tc>
          <w:tcPr>
            <w:tcW w:w="3542" w:type="dxa"/>
            <w:shd w:val="clear" w:color="auto" w:fill="BFBFBF"/>
          </w:tcPr>
          <w:p w14:paraId="1FF09A2F"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2F7FAF">
              <w:rPr>
                <w:rFonts w:ascii="Cachet Std Book" w:eastAsia="Calibri" w:hAnsi="Cachet Std Book" w:cs="Calibri"/>
              </w:rPr>
              <w:t xml:space="preserve">Email address </w:t>
            </w:r>
          </w:p>
        </w:tc>
      </w:tr>
      <w:tr w:rsidR="004D0C93" w:rsidRPr="002F7FAF" w14:paraId="72DBD911" w14:textId="77777777" w:rsidTr="004D1E9A">
        <w:trPr>
          <w:trHeight w:val="291"/>
          <w:jc w:val="center"/>
        </w:trPr>
        <w:tc>
          <w:tcPr>
            <w:tcW w:w="3432" w:type="dxa"/>
          </w:tcPr>
          <w:p w14:paraId="7E97FACD" w14:textId="77777777" w:rsidR="004D0C93" w:rsidRPr="002F7FAF" w:rsidRDefault="004D0C93" w:rsidP="004D0C93">
            <w:pPr>
              <w:tabs>
                <w:tab w:val="left" w:pos="5760"/>
                <w:tab w:val="left" w:pos="6480"/>
                <w:tab w:val="left" w:pos="7200"/>
                <w:tab w:val="left" w:pos="7920"/>
                <w:tab w:val="left" w:pos="8640"/>
                <w:tab w:val="left" w:pos="9360"/>
                <w:tab w:val="left" w:pos="10080"/>
              </w:tabs>
              <w:rPr>
                <w:rFonts w:ascii="Cachet Std Book" w:eastAsia="Calibri" w:hAnsi="Cachet Std Book" w:cs="Calibri"/>
                <w:sz w:val="22"/>
                <w:szCs w:val="22"/>
              </w:rPr>
            </w:pPr>
            <w:r w:rsidRPr="002F7FAF">
              <w:rPr>
                <w:rFonts w:ascii="Cachet Std Book" w:eastAsia="Calibri" w:hAnsi="Cachet Std Book" w:cs="Calibri"/>
                <w:sz w:val="22"/>
                <w:szCs w:val="22"/>
              </w:rPr>
              <w:t xml:space="preserve">Program Director </w:t>
            </w:r>
          </w:p>
        </w:tc>
        <w:tc>
          <w:tcPr>
            <w:tcW w:w="2286" w:type="dxa"/>
          </w:tcPr>
          <w:p w14:paraId="277D7EB0" w14:textId="77777777" w:rsidR="004D0C93" w:rsidRPr="002F7FAF" w:rsidRDefault="004D0C93" w:rsidP="004D0C93">
            <w:pPr>
              <w:tabs>
                <w:tab w:val="left" w:pos="5760"/>
                <w:tab w:val="left" w:pos="6480"/>
                <w:tab w:val="left" w:pos="7200"/>
                <w:tab w:val="left" w:pos="7920"/>
                <w:tab w:val="left" w:pos="8640"/>
                <w:tab w:val="left" w:pos="9360"/>
                <w:tab w:val="left" w:pos="10080"/>
              </w:tabs>
              <w:rPr>
                <w:rFonts w:ascii="Cachet Std Book" w:eastAsia="Calibri" w:hAnsi="Cachet Std Book" w:cs="Calibri"/>
                <w:sz w:val="22"/>
                <w:szCs w:val="22"/>
              </w:rPr>
            </w:pPr>
            <w:r w:rsidRPr="002F7FAF">
              <w:rPr>
                <w:rFonts w:ascii="Cachet Std Book" w:eastAsia="Calibri" w:hAnsi="Cachet Std Book" w:cs="Calibri"/>
                <w:sz w:val="22"/>
                <w:szCs w:val="22"/>
              </w:rPr>
              <w:t>Isha Matta</w:t>
            </w:r>
          </w:p>
        </w:tc>
        <w:tc>
          <w:tcPr>
            <w:tcW w:w="3542" w:type="dxa"/>
            <w:vMerge w:val="restart"/>
            <w:vAlign w:val="center"/>
          </w:tcPr>
          <w:p w14:paraId="1471F54A" w14:textId="77777777" w:rsidR="004D0C93" w:rsidRPr="002F7FAF" w:rsidRDefault="0010762E" w:rsidP="004D0C93">
            <w:pPr>
              <w:tabs>
                <w:tab w:val="left" w:pos="5760"/>
                <w:tab w:val="left" w:pos="6480"/>
                <w:tab w:val="left" w:pos="7200"/>
                <w:tab w:val="left" w:pos="7920"/>
                <w:tab w:val="left" w:pos="8640"/>
                <w:tab w:val="left" w:pos="9360"/>
                <w:tab w:val="left" w:pos="10080"/>
              </w:tabs>
              <w:rPr>
                <w:rFonts w:ascii="Cachet Std Book" w:eastAsia="Calibri" w:hAnsi="Cachet Std Book" w:cs="Calibri"/>
                <w:sz w:val="22"/>
                <w:szCs w:val="22"/>
              </w:rPr>
            </w:pPr>
            <w:hyperlink r:id="rId12">
              <w:r w:rsidR="004D0C93" w:rsidRPr="002F7FAF">
                <w:rPr>
                  <w:rFonts w:ascii="Cachet Std Book" w:eastAsia="Calibri" w:hAnsi="Cachet Std Book" w:cs="Calibri"/>
                  <w:color w:val="0000FF"/>
                  <w:sz w:val="22"/>
                  <w:szCs w:val="22"/>
                  <w:u w:val="single"/>
                </w:rPr>
                <w:t>layouthgov@ymcabr.org</w:t>
              </w:r>
            </w:hyperlink>
            <w:r w:rsidR="004D0C93" w:rsidRPr="002F7FAF">
              <w:rPr>
                <w:rFonts w:ascii="Cachet Std Book" w:eastAsia="Calibri" w:hAnsi="Cachet Std Book" w:cs="Calibri"/>
                <w:sz w:val="22"/>
                <w:szCs w:val="22"/>
              </w:rPr>
              <w:t xml:space="preserve">  </w:t>
            </w:r>
          </w:p>
        </w:tc>
      </w:tr>
      <w:tr w:rsidR="009E6E85" w:rsidRPr="002F7FAF" w14:paraId="22BA916D" w14:textId="77777777" w:rsidTr="004D1E9A">
        <w:trPr>
          <w:trHeight w:val="387"/>
          <w:jc w:val="center"/>
        </w:trPr>
        <w:tc>
          <w:tcPr>
            <w:tcW w:w="3432" w:type="dxa"/>
          </w:tcPr>
          <w:p w14:paraId="63635726"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sz w:val="22"/>
                <w:szCs w:val="22"/>
              </w:rPr>
            </w:pPr>
            <w:r w:rsidRPr="002F7FAF">
              <w:rPr>
                <w:rFonts w:ascii="Cachet Std Book" w:eastAsia="Calibri" w:hAnsi="Cachet Std Book" w:cs="Calibri"/>
                <w:sz w:val="22"/>
                <w:szCs w:val="22"/>
              </w:rPr>
              <w:t>MUN Program Director</w:t>
            </w:r>
          </w:p>
        </w:tc>
        <w:tc>
          <w:tcPr>
            <w:tcW w:w="2286" w:type="dxa"/>
          </w:tcPr>
          <w:p w14:paraId="75132810" w14:textId="77777777" w:rsidR="008B30AD" w:rsidRPr="002F7FAF" w:rsidRDefault="008B30AD" w:rsidP="008B30AD">
            <w:pPr>
              <w:tabs>
                <w:tab w:val="left" w:pos="5760"/>
                <w:tab w:val="left" w:pos="6480"/>
                <w:tab w:val="left" w:pos="7200"/>
                <w:tab w:val="left" w:pos="7920"/>
                <w:tab w:val="left" w:pos="8640"/>
                <w:tab w:val="left" w:pos="9360"/>
                <w:tab w:val="left" w:pos="10080"/>
              </w:tabs>
              <w:spacing w:after="160" w:line="259" w:lineRule="auto"/>
              <w:rPr>
                <w:rFonts w:ascii="Cachet Std Book" w:eastAsia="Calibri" w:hAnsi="Cachet Std Book" w:cs="Calibri"/>
                <w:sz w:val="22"/>
                <w:szCs w:val="22"/>
              </w:rPr>
            </w:pPr>
            <w:r>
              <w:rPr>
                <w:rFonts w:ascii="Cachet Std Book" w:eastAsia="Trebuchet MS" w:hAnsi="Cachet Std Book" w:cs="Trebuchet MS"/>
                <w:sz w:val="22"/>
                <w:szCs w:val="22"/>
              </w:rPr>
              <w:t>Anna Kutner</w:t>
            </w:r>
          </w:p>
        </w:tc>
        <w:tc>
          <w:tcPr>
            <w:tcW w:w="3542" w:type="dxa"/>
            <w:vMerge/>
            <w:vAlign w:val="center"/>
          </w:tcPr>
          <w:p w14:paraId="7AF4F727" w14:textId="77777777" w:rsidR="009E6E85" w:rsidRPr="002F7FAF" w:rsidRDefault="009E6E85">
            <w:pPr>
              <w:widowControl w:val="0"/>
              <w:pBdr>
                <w:top w:val="nil"/>
                <w:left w:val="nil"/>
                <w:bottom w:val="nil"/>
                <w:right w:val="nil"/>
                <w:between w:val="nil"/>
              </w:pBdr>
              <w:spacing w:line="276" w:lineRule="auto"/>
              <w:rPr>
                <w:rFonts w:ascii="Cachet Std Book" w:eastAsia="Calibri" w:hAnsi="Cachet Std Book" w:cs="Calibri"/>
                <w:sz w:val="22"/>
                <w:szCs w:val="22"/>
              </w:rPr>
            </w:pPr>
          </w:p>
        </w:tc>
      </w:tr>
      <w:tr w:rsidR="009E6E85" w:rsidRPr="002F7FAF" w14:paraId="7E23139F" w14:textId="77777777" w:rsidTr="004D1E9A">
        <w:trPr>
          <w:trHeight w:val="583"/>
          <w:jc w:val="center"/>
        </w:trPr>
        <w:tc>
          <w:tcPr>
            <w:tcW w:w="3432" w:type="dxa"/>
          </w:tcPr>
          <w:p w14:paraId="6A69B89E"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sz w:val="22"/>
                <w:szCs w:val="22"/>
              </w:rPr>
            </w:pPr>
            <w:r w:rsidRPr="002F7FAF">
              <w:rPr>
                <w:rFonts w:ascii="Cachet Std Book" w:eastAsia="Calibri" w:hAnsi="Cachet Std Book" w:cs="Calibri"/>
                <w:sz w:val="22"/>
                <w:szCs w:val="22"/>
              </w:rPr>
              <w:t xml:space="preserve">MUN Senior Advisors </w:t>
            </w:r>
          </w:p>
        </w:tc>
        <w:tc>
          <w:tcPr>
            <w:tcW w:w="2286" w:type="dxa"/>
          </w:tcPr>
          <w:p w14:paraId="74DC842D"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Trebuchet MS" w:hAnsi="Cachet Std Book" w:cs="Trebuchet MS"/>
                <w:sz w:val="22"/>
                <w:szCs w:val="22"/>
              </w:rPr>
            </w:pPr>
            <w:r w:rsidRPr="002F7FAF">
              <w:rPr>
                <w:rFonts w:ascii="Cachet Std Book" w:eastAsia="Trebuchet MS" w:hAnsi="Cachet Std Book" w:cs="Trebuchet MS"/>
                <w:sz w:val="22"/>
                <w:szCs w:val="22"/>
              </w:rPr>
              <w:t>Julia James</w:t>
            </w:r>
          </w:p>
          <w:p w14:paraId="4AC79913" w14:textId="77777777" w:rsidR="009E6E85" w:rsidRPr="002F7FAF" w:rsidRDefault="004D0C93">
            <w:pPr>
              <w:tabs>
                <w:tab w:val="left" w:pos="5760"/>
                <w:tab w:val="left" w:pos="6480"/>
                <w:tab w:val="left" w:pos="7200"/>
                <w:tab w:val="left" w:pos="7920"/>
                <w:tab w:val="left" w:pos="8640"/>
                <w:tab w:val="left" w:pos="9360"/>
                <w:tab w:val="left" w:pos="10080"/>
              </w:tabs>
              <w:rPr>
                <w:rFonts w:ascii="Cachet Std Book" w:eastAsia="Trebuchet MS" w:hAnsi="Cachet Std Book" w:cs="Trebuchet MS"/>
                <w:sz w:val="22"/>
                <w:szCs w:val="22"/>
              </w:rPr>
            </w:pPr>
            <w:r>
              <w:rPr>
                <w:rFonts w:ascii="Cachet Std Book" w:eastAsia="Trebuchet MS" w:hAnsi="Cachet Std Book" w:cs="Trebuchet MS"/>
                <w:sz w:val="22"/>
                <w:szCs w:val="22"/>
              </w:rPr>
              <w:t xml:space="preserve">Reva </w:t>
            </w:r>
            <w:r w:rsidR="004B6E5B">
              <w:rPr>
                <w:rFonts w:ascii="Cachet Std Book" w:eastAsia="Trebuchet MS" w:hAnsi="Cachet Std Book" w:cs="Trebuchet MS"/>
                <w:sz w:val="22"/>
                <w:szCs w:val="22"/>
              </w:rPr>
              <w:t>Menon</w:t>
            </w:r>
          </w:p>
        </w:tc>
        <w:tc>
          <w:tcPr>
            <w:tcW w:w="3542" w:type="dxa"/>
            <w:vMerge/>
            <w:vAlign w:val="center"/>
          </w:tcPr>
          <w:p w14:paraId="664848F0" w14:textId="77777777" w:rsidR="009E6E85" w:rsidRPr="002F7FAF" w:rsidRDefault="009E6E85">
            <w:pPr>
              <w:widowControl w:val="0"/>
              <w:pBdr>
                <w:top w:val="nil"/>
                <w:left w:val="nil"/>
                <w:bottom w:val="nil"/>
                <w:right w:val="nil"/>
                <w:between w:val="nil"/>
              </w:pBdr>
              <w:spacing w:line="276" w:lineRule="auto"/>
              <w:rPr>
                <w:rFonts w:ascii="Cachet Std Book" w:eastAsia="Trebuchet MS" w:hAnsi="Cachet Std Book" w:cs="Trebuchet MS"/>
                <w:sz w:val="22"/>
                <w:szCs w:val="22"/>
              </w:rPr>
            </w:pPr>
          </w:p>
        </w:tc>
      </w:tr>
    </w:tbl>
    <w:p w14:paraId="1B8E65D4" w14:textId="77777777" w:rsidR="0089367D" w:rsidRDefault="0089367D" w:rsidP="00C11601">
      <w:pPr>
        <w:tabs>
          <w:tab w:val="left" w:pos="5760"/>
          <w:tab w:val="left" w:pos="6480"/>
          <w:tab w:val="left" w:pos="7200"/>
          <w:tab w:val="left" w:pos="7920"/>
          <w:tab w:val="left" w:pos="8640"/>
          <w:tab w:val="left" w:pos="9360"/>
          <w:tab w:val="left" w:pos="9720"/>
        </w:tabs>
        <w:ind w:right="360"/>
        <w:jc w:val="center"/>
        <w:rPr>
          <w:rFonts w:ascii="Cachet Std Book" w:eastAsia="Calibri" w:hAnsi="Cachet Std Book" w:cs="Calibri"/>
          <w:b/>
          <w:sz w:val="48"/>
          <w:szCs w:val="48"/>
        </w:rPr>
      </w:pPr>
    </w:p>
    <w:p w14:paraId="22B4C54E" w14:textId="5B2452EE" w:rsidR="00C11601" w:rsidRPr="00C11601" w:rsidRDefault="00C11601" w:rsidP="00C11601">
      <w:pPr>
        <w:tabs>
          <w:tab w:val="left" w:pos="5760"/>
          <w:tab w:val="left" w:pos="6480"/>
          <w:tab w:val="left" w:pos="7200"/>
          <w:tab w:val="left" w:pos="7920"/>
          <w:tab w:val="left" w:pos="8640"/>
          <w:tab w:val="left" w:pos="9360"/>
          <w:tab w:val="left" w:pos="9720"/>
        </w:tabs>
        <w:ind w:right="360"/>
        <w:jc w:val="center"/>
        <w:rPr>
          <w:rFonts w:ascii="Cachet Std Book" w:eastAsia="Calibri" w:hAnsi="Cachet Std Book" w:cs="Calibri"/>
          <w:b/>
          <w:sz w:val="48"/>
          <w:szCs w:val="48"/>
        </w:rPr>
      </w:pPr>
      <w:r>
        <w:rPr>
          <w:rFonts w:ascii="Cachet Std Book" w:eastAsia="Calibri" w:hAnsi="Cachet Std Book" w:cs="Calibri"/>
          <w:b/>
          <w:sz w:val="48"/>
          <w:szCs w:val="48"/>
        </w:rPr>
        <w:lastRenderedPageBreak/>
        <w:t>CODE OF CONDUCT</w:t>
      </w:r>
    </w:p>
    <w:p w14:paraId="0C0215A2" w14:textId="77777777" w:rsidR="00EA1567" w:rsidRDefault="00EA1567" w:rsidP="00EA1567">
      <w:pPr>
        <w:rPr>
          <w:rFonts w:ascii="Trebuchet MS" w:hAnsi="Trebuchet MS"/>
        </w:rPr>
      </w:pPr>
      <w:r>
        <w:rPr>
          <w:rFonts w:ascii="Trebuchet MS" w:hAnsi="Trebuchet MS"/>
        </w:rPr>
        <w:t>The purpose of this Code of Conduct is to identify personal behavior, which is consistent with the purpose and objectives of the YMCA LA Youth &amp; Government program. The items within the Code are based upon performance and are designed to protect the welfare of the program for future generations. Registration in any YMCA LA Youth &amp; Government program indicates personal acceptance of the Code of Conduct. Any student sent home for violation of the Code of Conduct would be at the expense of parent or guardian.</w:t>
      </w:r>
    </w:p>
    <w:p w14:paraId="4704A897" w14:textId="6BD2BD12" w:rsidR="004B6E5B" w:rsidRDefault="004B6E5B" w:rsidP="00EA1567">
      <w:pPr>
        <w:rPr>
          <w:rFonts w:ascii="Trebuchet MS" w:hAnsi="Trebuchet MS"/>
          <w:sz w:val="22"/>
        </w:rPr>
      </w:pPr>
      <w:r>
        <w:rPr>
          <w:rFonts w:ascii="Trebuchet MS" w:hAnsi="Trebuchet MS"/>
        </w:rPr>
        <w:t xml:space="preserve">We understand some of these violations are not applicable in the context of a virtual conference, but the spirit of this Code of Conduct, in its entirety, is expected to be upheld and maintained by all participants by being respectful of the provided resources and upholding YMCA’s values. </w:t>
      </w:r>
      <w:r w:rsidR="00BC2313">
        <w:rPr>
          <w:rFonts w:ascii="Trebuchet MS" w:hAnsi="Trebuchet MS"/>
        </w:rPr>
        <w:t>Violations 20-2</w:t>
      </w:r>
      <w:r w:rsidR="00161D32">
        <w:rPr>
          <w:rFonts w:ascii="Trebuchet MS" w:hAnsi="Trebuchet MS"/>
        </w:rPr>
        <w:t>8</w:t>
      </w:r>
      <w:r w:rsidR="00BC2313">
        <w:rPr>
          <w:rFonts w:ascii="Trebuchet MS" w:hAnsi="Trebuchet MS"/>
        </w:rPr>
        <w:t xml:space="preserve"> are specific to the conference in a virtual format. </w:t>
      </w:r>
    </w:p>
    <w:tbl>
      <w:tblPr>
        <w:tblStyle w:val="TableGrid"/>
        <w:tblW w:w="0" w:type="auto"/>
        <w:tblLook w:val="04A0" w:firstRow="1" w:lastRow="0" w:firstColumn="1" w:lastColumn="0" w:noHBand="0" w:noVBand="1"/>
      </w:tblPr>
      <w:tblGrid>
        <w:gridCol w:w="6858"/>
        <w:gridCol w:w="2718"/>
      </w:tblGrid>
      <w:tr w:rsidR="00EA1567" w14:paraId="457ABC79" w14:textId="77777777" w:rsidTr="00EA1567">
        <w:tc>
          <w:tcPr>
            <w:tcW w:w="9576" w:type="dxa"/>
            <w:gridSpan w:val="2"/>
            <w:tcBorders>
              <w:top w:val="single" w:sz="4" w:space="0" w:color="auto"/>
              <w:left w:val="single" w:sz="4" w:space="0" w:color="auto"/>
              <w:bottom w:val="single" w:sz="4" w:space="0" w:color="auto"/>
              <w:right w:val="single" w:sz="4" w:space="0" w:color="auto"/>
            </w:tcBorders>
            <w:vAlign w:val="bottom"/>
            <w:hideMark/>
          </w:tcPr>
          <w:p w14:paraId="18C4804D" w14:textId="77777777" w:rsidR="00EA1567" w:rsidRDefault="00EA1567">
            <w:pPr>
              <w:tabs>
                <w:tab w:val="left" w:pos="735"/>
              </w:tabs>
              <w:rPr>
                <w:rFonts w:ascii="Trebuchet MS" w:hAnsi="Trebuchet MS"/>
                <w:b/>
                <w:i/>
                <w:sz w:val="24"/>
                <w:szCs w:val="24"/>
              </w:rPr>
            </w:pPr>
            <w:r>
              <w:rPr>
                <w:rFonts w:ascii="Trebuchet MS" w:hAnsi="Trebuchet MS"/>
                <w:b/>
                <w:sz w:val="24"/>
                <w:szCs w:val="24"/>
              </w:rPr>
              <w:t xml:space="preserve">All participants share the responsibility for their actions equally when violations of the Code are witnessed. Those who choose to be present when violation occurs shall, by their own choices, be considered participants in the violation. In relation to this Code, there are no “innocent bystanders.”     </w:t>
            </w:r>
          </w:p>
        </w:tc>
      </w:tr>
      <w:tr w:rsidR="00EA1567" w14:paraId="747DB435" w14:textId="77777777" w:rsidTr="00EA1567">
        <w:tc>
          <w:tcPr>
            <w:tcW w:w="6858" w:type="dxa"/>
            <w:tcBorders>
              <w:top w:val="single" w:sz="4" w:space="0" w:color="auto"/>
              <w:left w:val="single" w:sz="4" w:space="0" w:color="auto"/>
              <w:bottom w:val="single" w:sz="4" w:space="0" w:color="auto"/>
              <w:right w:val="single" w:sz="4" w:space="0" w:color="auto"/>
            </w:tcBorders>
            <w:vAlign w:val="bottom"/>
            <w:hideMark/>
          </w:tcPr>
          <w:p w14:paraId="109D5822" w14:textId="77777777" w:rsidR="00EA1567" w:rsidRDefault="00EA1567">
            <w:pPr>
              <w:rPr>
                <w:rFonts w:ascii="Trebuchet MS" w:hAnsi="Trebuchet MS"/>
                <w:sz w:val="24"/>
                <w:szCs w:val="24"/>
              </w:rPr>
            </w:pPr>
            <w:r>
              <w:rPr>
                <w:rFonts w:ascii="Trebuchet MS" w:hAnsi="Trebuchet MS"/>
                <w:b/>
                <w:sz w:val="24"/>
                <w:szCs w:val="24"/>
              </w:rPr>
              <w:t xml:space="preserve">      Violation</w:t>
            </w:r>
          </w:p>
        </w:tc>
        <w:tc>
          <w:tcPr>
            <w:tcW w:w="2718" w:type="dxa"/>
            <w:tcBorders>
              <w:top w:val="single" w:sz="4" w:space="0" w:color="auto"/>
              <w:left w:val="single" w:sz="4" w:space="0" w:color="auto"/>
              <w:bottom w:val="single" w:sz="4" w:space="0" w:color="auto"/>
              <w:right w:val="single" w:sz="4" w:space="0" w:color="auto"/>
            </w:tcBorders>
            <w:vAlign w:val="bottom"/>
            <w:hideMark/>
          </w:tcPr>
          <w:p w14:paraId="7F4AD296" w14:textId="77777777" w:rsidR="00EA1567" w:rsidRDefault="00EA1567">
            <w:pPr>
              <w:rPr>
                <w:rFonts w:ascii="Trebuchet MS" w:hAnsi="Trebuchet MS"/>
                <w:sz w:val="24"/>
                <w:szCs w:val="24"/>
              </w:rPr>
            </w:pPr>
            <w:r>
              <w:rPr>
                <w:rFonts w:ascii="Trebuchet MS" w:hAnsi="Trebuchet MS"/>
                <w:b/>
                <w:sz w:val="24"/>
                <w:szCs w:val="24"/>
              </w:rPr>
              <w:t xml:space="preserve">     Penalty</w:t>
            </w:r>
          </w:p>
        </w:tc>
      </w:tr>
      <w:tr w:rsidR="00EA1567" w14:paraId="6DB7803A"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15774EDE"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No delegate shall leave a YMCA LA Youth &amp; Government function unless with the approval of his/her advisor AND the director of the program is secured. The delegate must be picked up and returned by a parent or legal guardian. </w:t>
            </w:r>
          </w:p>
        </w:tc>
        <w:tc>
          <w:tcPr>
            <w:tcW w:w="2718" w:type="dxa"/>
            <w:tcBorders>
              <w:top w:val="single" w:sz="4" w:space="0" w:color="auto"/>
              <w:left w:val="single" w:sz="4" w:space="0" w:color="auto"/>
              <w:bottom w:val="single" w:sz="4" w:space="0" w:color="auto"/>
              <w:right w:val="single" w:sz="4" w:space="0" w:color="auto"/>
            </w:tcBorders>
            <w:hideMark/>
          </w:tcPr>
          <w:p w14:paraId="1D1946A2" w14:textId="77777777" w:rsidR="00EA1567" w:rsidRDefault="00EA1567">
            <w:pPr>
              <w:rPr>
                <w:rFonts w:ascii="Trebuchet MS" w:hAnsi="Trebuchet MS"/>
                <w:szCs w:val="24"/>
              </w:rPr>
            </w:pPr>
            <w:r>
              <w:rPr>
                <w:rFonts w:ascii="Trebuchet MS" w:hAnsi="Trebuchet MS"/>
                <w:szCs w:val="24"/>
              </w:rPr>
              <w:t>Call to parents – send home</w:t>
            </w:r>
          </w:p>
        </w:tc>
      </w:tr>
      <w:tr w:rsidR="00EA1567" w14:paraId="4D9AB5CB"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33BF26EF"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Each delegate is legally and financially liable for the removal, defacing, or willful damage to public or private property. This includes the property of fellow delegates and staff, schools, and the hotel. Any act of vandalism, destruction of property, or misuse of a facility may be a crime and will be treated as a potential criminal violation. </w:t>
            </w:r>
          </w:p>
        </w:tc>
        <w:tc>
          <w:tcPr>
            <w:tcW w:w="2718" w:type="dxa"/>
            <w:tcBorders>
              <w:top w:val="single" w:sz="4" w:space="0" w:color="auto"/>
              <w:left w:val="single" w:sz="4" w:space="0" w:color="auto"/>
              <w:bottom w:val="single" w:sz="4" w:space="0" w:color="auto"/>
              <w:right w:val="single" w:sz="4" w:space="0" w:color="auto"/>
            </w:tcBorders>
            <w:hideMark/>
          </w:tcPr>
          <w:p w14:paraId="47456E06" w14:textId="77777777" w:rsidR="00EA1567" w:rsidRDefault="00EA1567">
            <w:pPr>
              <w:rPr>
                <w:rFonts w:ascii="Trebuchet MS" w:hAnsi="Trebuchet MS"/>
                <w:szCs w:val="24"/>
              </w:rPr>
            </w:pPr>
            <w:r>
              <w:rPr>
                <w:rFonts w:ascii="Trebuchet MS" w:hAnsi="Trebuchet MS"/>
                <w:szCs w:val="24"/>
              </w:rPr>
              <w:t>Call to parents – send home</w:t>
            </w:r>
            <w:r>
              <w:rPr>
                <w:rFonts w:ascii="Trebuchet MS" w:hAnsi="Trebuchet MS"/>
                <w:szCs w:val="24"/>
              </w:rPr>
              <w:br/>
              <w:t>Call hotel/building security</w:t>
            </w:r>
            <w:r>
              <w:rPr>
                <w:rFonts w:ascii="Trebuchet MS" w:hAnsi="Trebuchet MS"/>
                <w:szCs w:val="24"/>
              </w:rPr>
              <w:br/>
              <w:t>(Possible) Summon Police</w:t>
            </w:r>
          </w:p>
        </w:tc>
      </w:tr>
      <w:tr w:rsidR="00EA1567" w14:paraId="70A0C116"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433D0FE0"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Food is not permitted in the State Capitol or in any conference meeting rooms. Beverages are limited to water and coffee. </w:t>
            </w:r>
          </w:p>
        </w:tc>
        <w:tc>
          <w:tcPr>
            <w:tcW w:w="2718" w:type="dxa"/>
            <w:tcBorders>
              <w:top w:val="single" w:sz="4" w:space="0" w:color="auto"/>
              <w:left w:val="single" w:sz="4" w:space="0" w:color="auto"/>
              <w:bottom w:val="single" w:sz="4" w:space="0" w:color="auto"/>
              <w:right w:val="single" w:sz="4" w:space="0" w:color="auto"/>
            </w:tcBorders>
            <w:hideMark/>
          </w:tcPr>
          <w:p w14:paraId="1896EA21" w14:textId="77777777" w:rsidR="00EA1567" w:rsidRDefault="00EA1567">
            <w:pPr>
              <w:rPr>
                <w:rFonts w:ascii="Trebuchet MS" w:hAnsi="Trebuchet MS"/>
                <w:szCs w:val="24"/>
              </w:rPr>
            </w:pPr>
            <w:r>
              <w:rPr>
                <w:rFonts w:ascii="Trebuchet MS" w:hAnsi="Trebuchet MS"/>
                <w:szCs w:val="24"/>
              </w:rPr>
              <w:t>Discretion of Program Staff and school advisor</w:t>
            </w:r>
          </w:p>
        </w:tc>
      </w:tr>
      <w:tr w:rsidR="00EA1567" w14:paraId="52AC9B79"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621C65AC"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The use of incense, tobacco products, and use of/possession of alcoholic beverages or non-prescription drugs is forbidden at any YMCA LA Youth &amp; Government function.</w:t>
            </w:r>
          </w:p>
        </w:tc>
        <w:tc>
          <w:tcPr>
            <w:tcW w:w="2718" w:type="dxa"/>
            <w:tcBorders>
              <w:top w:val="single" w:sz="4" w:space="0" w:color="auto"/>
              <w:left w:val="single" w:sz="4" w:space="0" w:color="auto"/>
              <w:bottom w:val="single" w:sz="4" w:space="0" w:color="auto"/>
              <w:right w:val="single" w:sz="4" w:space="0" w:color="auto"/>
            </w:tcBorders>
            <w:hideMark/>
          </w:tcPr>
          <w:p w14:paraId="76755AE9" w14:textId="77777777" w:rsidR="00EA1567" w:rsidRDefault="00EA1567">
            <w:pPr>
              <w:rPr>
                <w:rFonts w:ascii="Trebuchet MS" w:hAnsi="Trebuchet MS"/>
                <w:szCs w:val="24"/>
              </w:rPr>
            </w:pPr>
            <w:r>
              <w:rPr>
                <w:rFonts w:ascii="Trebuchet MS" w:hAnsi="Trebuchet MS"/>
                <w:szCs w:val="24"/>
              </w:rPr>
              <w:t>Call to parents – send home</w:t>
            </w:r>
          </w:p>
          <w:p w14:paraId="0F2D9E46" w14:textId="77777777" w:rsidR="00EA1567" w:rsidRDefault="00EA1567">
            <w:pPr>
              <w:rPr>
                <w:rFonts w:ascii="Trebuchet MS" w:hAnsi="Trebuchet MS"/>
                <w:szCs w:val="24"/>
              </w:rPr>
            </w:pPr>
            <w:r>
              <w:rPr>
                <w:rFonts w:ascii="Trebuchet MS" w:hAnsi="Trebuchet MS"/>
                <w:szCs w:val="24"/>
              </w:rPr>
              <w:t>Expulsion from all future Y&amp;G activities for individual and possibly club</w:t>
            </w:r>
          </w:p>
          <w:p w14:paraId="641DA032" w14:textId="77777777" w:rsidR="00EA1567" w:rsidRDefault="00EA1567">
            <w:pPr>
              <w:rPr>
                <w:rFonts w:ascii="Trebuchet MS" w:hAnsi="Trebuchet MS"/>
                <w:szCs w:val="24"/>
              </w:rPr>
            </w:pPr>
            <w:r>
              <w:rPr>
                <w:rFonts w:ascii="Trebuchet MS" w:hAnsi="Trebuchet MS"/>
                <w:szCs w:val="24"/>
              </w:rPr>
              <w:t>(Possible) Call hotel/building security</w:t>
            </w:r>
          </w:p>
          <w:p w14:paraId="5F9783EA" w14:textId="77777777" w:rsidR="00EA1567" w:rsidRDefault="00EA1567">
            <w:pPr>
              <w:rPr>
                <w:rFonts w:ascii="Trebuchet MS" w:hAnsi="Trebuchet MS"/>
                <w:szCs w:val="24"/>
              </w:rPr>
            </w:pPr>
            <w:r>
              <w:rPr>
                <w:rFonts w:ascii="Trebuchet MS" w:hAnsi="Trebuchet MS"/>
                <w:szCs w:val="24"/>
              </w:rPr>
              <w:t>(Possible) Summon police</w:t>
            </w:r>
          </w:p>
        </w:tc>
      </w:tr>
      <w:tr w:rsidR="00EA1567" w14:paraId="52CB722F"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42D54746"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Delegates shall not leave the conference perimeter except to travel to scheduled conference activities. This includes staying in designated areas at the hotel. The hotel pool is off limits for everyone, all the time. </w:t>
            </w:r>
          </w:p>
        </w:tc>
        <w:tc>
          <w:tcPr>
            <w:tcW w:w="2718" w:type="dxa"/>
            <w:tcBorders>
              <w:top w:val="single" w:sz="4" w:space="0" w:color="auto"/>
              <w:left w:val="single" w:sz="4" w:space="0" w:color="auto"/>
              <w:bottom w:val="single" w:sz="4" w:space="0" w:color="auto"/>
              <w:right w:val="single" w:sz="4" w:space="0" w:color="auto"/>
            </w:tcBorders>
            <w:hideMark/>
          </w:tcPr>
          <w:p w14:paraId="0B1C2BDD" w14:textId="77777777" w:rsidR="00EA1567" w:rsidRDefault="00EA1567">
            <w:pPr>
              <w:rPr>
                <w:rFonts w:ascii="Trebuchet MS" w:hAnsi="Trebuchet MS"/>
                <w:szCs w:val="24"/>
              </w:rPr>
            </w:pPr>
            <w:r>
              <w:rPr>
                <w:rFonts w:ascii="Trebuchet MS" w:hAnsi="Trebuchet MS"/>
                <w:szCs w:val="24"/>
              </w:rPr>
              <w:t>Call to parents – send home</w:t>
            </w:r>
          </w:p>
        </w:tc>
      </w:tr>
      <w:tr w:rsidR="00EA1567" w14:paraId="37A1BB43"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61E8580E"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Male and female delegates may not visit each other’s hotel rooms. </w:t>
            </w:r>
          </w:p>
        </w:tc>
        <w:tc>
          <w:tcPr>
            <w:tcW w:w="2718" w:type="dxa"/>
            <w:tcBorders>
              <w:top w:val="single" w:sz="4" w:space="0" w:color="auto"/>
              <w:left w:val="single" w:sz="4" w:space="0" w:color="auto"/>
              <w:bottom w:val="single" w:sz="4" w:space="0" w:color="auto"/>
              <w:right w:val="single" w:sz="4" w:space="0" w:color="auto"/>
            </w:tcBorders>
            <w:hideMark/>
          </w:tcPr>
          <w:p w14:paraId="2986E8E7" w14:textId="77777777" w:rsidR="00EA1567" w:rsidRDefault="00EA1567">
            <w:pPr>
              <w:rPr>
                <w:rFonts w:ascii="Trebuchet MS" w:hAnsi="Trebuchet MS"/>
                <w:szCs w:val="24"/>
              </w:rPr>
            </w:pPr>
            <w:r>
              <w:rPr>
                <w:rFonts w:ascii="Trebuchet MS" w:hAnsi="Trebuchet MS"/>
                <w:szCs w:val="24"/>
              </w:rPr>
              <w:t>Discretion of Program Staff and school advisor</w:t>
            </w:r>
          </w:p>
        </w:tc>
      </w:tr>
      <w:tr w:rsidR="00EA1567" w14:paraId="2928BE3A"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5299CEE8"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All delegates shall be in and remain in their assigned hotel rooms by scheduled curfew and doors shall remain closed until scheduled end of curfew. </w:t>
            </w:r>
          </w:p>
        </w:tc>
        <w:tc>
          <w:tcPr>
            <w:tcW w:w="2718" w:type="dxa"/>
            <w:tcBorders>
              <w:top w:val="single" w:sz="4" w:space="0" w:color="auto"/>
              <w:left w:val="single" w:sz="4" w:space="0" w:color="auto"/>
              <w:bottom w:val="single" w:sz="4" w:space="0" w:color="auto"/>
              <w:right w:val="single" w:sz="4" w:space="0" w:color="auto"/>
            </w:tcBorders>
            <w:hideMark/>
          </w:tcPr>
          <w:p w14:paraId="71A384C0" w14:textId="77777777" w:rsidR="00EA1567" w:rsidRDefault="00EA1567">
            <w:pPr>
              <w:rPr>
                <w:rFonts w:ascii="Trebuchet MS" w:hAnsi="Trebuchet MS"/>
                <w:szCs w:val="24"/>
              </w:rPr>
            </w:pPr>
            <w:r>
              <w:rPr>
                <w:rFonts w:ascii="Trebuchet MS" w:hAnsi="Trebuchet MS"/>
                <w:szCs w:val="24"/>
              </w:rPr>
              <w:t>Call to parents – send home</w:t>
            </w:r>
          </w:p>
        </w:tc>
      </w:tr>
      <w:tr w:rsidR="00EA1567" w14:paraId="655958EC"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1B166FF2"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Delegates shall not invite or receive visitors to the hotel unless approved by the director of the program. </w:t>
            </w:r>
          </w:p>
        </w:tc>
        <w:tc>
          <w:tcPr>
            <w:tcW w:w="2718" w:type="dxa"/>
            <w:tcBorders>
              <w:top w:val="single" w:sz="4" w:space="0" w:color="auto"/>
              <w:left w:val="single" w:sz="4" w:space="0" w:color="auto"/>
              <w:bottom w:val="single" w:sz="4" w:space="0" w:color="auto"/>
              <w:right w:val="single" w:sz="4" w:space="0" w:color="auto"/>
            </w:tcBorders>
            <w:hideMark/>
          </w:tcPr>
          <w:p w14:paraId="46D14538" w14:textId="77777777" w:rsidR="00EA1567" w:rsidRDefault="00EA1567">
            <w:pPr>
              <w:rPr>
                <w:rFonts w:ascii="Trebuchet MS" w:hAnsi="Trebuchet MS"/>
                <w:szCs w:val="24"/>
              </w:rPr>
            </w:pPr>
            <w:r>
              <w:rPr>
                <w:rFonts w:ascii="Trebuchet MS" w:hAnsi="Trebuchet MS"/>
                <w:szCs w:val="24"/>
              </w:rPr>
              <w:t>Call to parents – send home</w:t>
            </w:r>
          </w:p>
        </w:tc>
      </w:tr>
      <w:tr w:rsidR="00EA1567" w14:paraId="3B4639E1"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2FB53EEF"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There shall be no room switching in the hotel without the approval of the delegation advisor and the director of the program. </w:t>
            </w:r>
          </w:p>
        </w:tc>
        <w:tc>
          <w:tcPr>
            <w:tcW w:w="2718" w:type="dxa"/>
            <w:tcBorders>
              <w:top w:val="single" w:sz="4" w:space="0" w:color="auto"/>
              <w:left w:val="single" w:sz="4" w:space="0" w:color="auto"/>
              <w:bottom w:val="single" w:sz="4" w:space="0" w:color="auto"/>
              <w:right w:val="single" w:sz="4" w:space="0" w:color="auto"/>
            </w:tcBorders>
            <w:hideMark/>
          </w:tcPr>
          <w:p w14:paraId="573C3190" w14:textId="77777777" w:rsidR="00EA1567" w:rsidRDefault="00EA1567">
            <w:pPr>
              <w:rPr>
                <w:rFonts w:ascii="Trebuchet MS" w:hAnsi="Trebuchet MS"/>
                <w:szCs w:val="24"/>
              </w:rPr>
            </w:pPr>
            <w:r>
              <w:rPr>
                <w:rFonts w:ascii="Trebuchet MS" w:hAnsi="Trebuchet MS"/>
                <w:szCs w:val="24"/>
              </w:rPr>
              <w:t>Call to parents – send home</w:t>
            </w:r>
          </w:p>
        </w:tc>
      </w:tr>
      <w:tr w:rsidR="00EA1567" w14:paraId="39D687EA"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10273B0B"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There shall be no noise in the halls or rooms of the hotel that would disturb other people after 10:00 p.m. </w:t>
            </w:r>
          </w:p>
        </w:tc>
        <w:tc>
          <w:tcPr>
            <w:tcW w:w="2718" w:type="dxa"/>
            <w:tcBorders>
              <w:top w:val="single" w:sz="4" w:space="0" w:color="auto"/>
              <w:left w:val="single" w:sz="4" w:space="0" w:color="auto"/>
              <w:bottom w:val="single" w:sz="4" w:space="0" w:color="auto"/>
              <w:right w:val="single" w:sz="4" w:space="0" w:color="auto"/>
            </w:tcBorders>
            <w:hideMark/>
          </w:tcPr>
          <w:p w14:paraId="4C10C15A" w14:textId="77777777" w:rsidR="00EA1567" w:rsidRDefault="00EA1567">
            <w:pPr>
              <w:rPr>
                <w:rFonts w:ascii="Trebuchet MS" w:hAnsi="Trebuchet MS"/>
                <w:szCs w:val="24"/>
              </w:rPr>
            </w:pPr>
            <w:r>
              <w:rPr>
                <w:rFonts w:ascii="Trebuchet MS" w:hAnsi="Trebuchet MS"/>
                <w:szCs w:val="24"/>
              </w:rPr>
              <w:t>Discretion of Program Staff and school advisor</w:t>
            </w:r>
          </w:p>
        </w:tc>
      </w:tr>
      <w:tr w:rsidR="00EA1567" w14:paraId="10C90748" w14:textId="77777777" w:rsidTr="00EA1567">
        <w:tc>
          <w:tcPr>
            <w:tcW w:w="6858" w:type="dxa"/>
            <w:tcBorders>
              <w:top w:val="single" w:sz="4" w:space="0" w:color="auto"/>
              <w:left w:val="single" w:sz="4" w:space="0" w:color="auto"/>
              <w:bottom w:val="single" w:sz="4" w:space="0" w:color="auto"/>
              <w:right w:val="single" w:sz="4" w:space="0" w:color="auto"/>
            </w:tcBorders>
          </w:tcPr>
          <w:p w14:paraId="7628FD43"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Official observers are registered as part of the YMCA LA Youth &amp; Government conference and are governed by this Code. All other visitors to the program are restricted to the assigned areas unless approval is secured from the director of the program. </w:t>
            </w:r>
          </w:p>
          <w:p w14:paraId="1D88EAB4" w14:textId="77777777" w:rsidR="00EA1567" w:rsidRDefault="00EA1567">
            <w:pPr>
              <w:rPr>
                <w:rFonts w:ascii="Trebuchet MS" w:hAnsi="Trebuchet MS"/>
                <w:szCs w:val="24"/>
              </w:rPr>
            </w:pPr>
          </w:p>
          <w:p w14:paraId="28A0BC81" w14:textId="77777777" w:rsidR="00EA1567" w:rsidRDefault="00EA1567">
            <w:pPr>
              <w:rPr>
                <w:rFonts w:ascii="Trebuchet MS" w:hAnsi="Trebuchet MS"/>
                <w:szCs w:val="24"/>
              </w:rPr>
            </w:pPr>
            <w:r>
              <w:rPr>
                <w:rFonts w:ascii="Trebuchet MS" w:hAnsi="Trebuchet MS"/>
                <w:szCs w:val="24"/>
              </w:rPr>
              <w:t xml:space="preserve">Each delegate shall attend all sessions of the YMCA LA Youth &amp; Government program unless options are designated. </w:t>
            </w:r>
          </w:p>
        </w:tc>
        <w:tc>
          <w:tcPr>
            <w:tcW w:w="2718" w:type="dxa"/>
            <w:tcBorders>
              <w:top w:val="single" w:sz="4" w:space="0" w:color="auto"/>
              <w:left w:val="single" w:sz="4" w:space="0" w:color="auto"/>
              <w:bottom w:val="single" w:sz="4" w:space="0" w:color="auto"/>
              <w:right w:val="single" w:sz="4" w:space="0" w:color="auto"/>
            </w:tcBorders>
            <w:hideMark/>
          </w:tcPr>
          <w:p w14:paraId="396C74C9" w14:textId="77777777" w:rsidR="00EA1567" w:rsidRDefault="00EA1567">
            <w:pPr>
              <w:rPr>
                <w:rFonts w:ascii="Trebuchet MS" w:hAnsi="Trebuchet MS"/>
                <w:szCs w:val="24"/>
              </w:rPr>
            </w:pPr>
            <w:r>
              <w:rPr>
                <w:rFonts w:ascii="Trebuchet MS" w:hAnsi="Trebuchet MS"/>
                <w:szCs w:val="24"/>
              </w:rPr>
              <w:t>Discretion of Program Staff and school advisor</w:t>
            </w:r>
          </w:p>
        </w:tc>
      </w:tr>
      <w:tr w:rsidR="00EA1567" w14:paraId="2C207180"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0B291AD8"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BADGE SWITCHING OR SHARING IS STRICTLY PROHIBITED. Participants will wear their assigned badges at all times when they are not in their sleeping rooms. Badges are to be worn above the waist and must be visible. Badges are not to be defaced, decorated, or altered in any way. Only advisors may request replacement badges. </w:t>
            </w:r>
          </w:p>
        </w:tc>
        <w:tc>
          <w:tcPr>
            <w:tcW w:w="2718" w:type="dxa"/>
            <w:tcBorders>
              <w:top w:val="single" w:sz="4" w:space="0" w:color="auto"/>
              <w:left w:val="single" w:sz="4" w:space="0" w:color="auto"/>
              <w:bottom w:val="single" w:sz="4" w:space="0" w:color="auto"/>
              <w:right w:val="single" w:sz="4" w:space="0" w:color="auto"/>
            </w:tcBorders>
            <w:hideMark/>
          </w:tcPr>
          <w:p w14:paraId="42F78119" w14:textId="77777777" w:rsidR="00EA1567" w:rsidRDefault="00EA1567">
            <w:pPr>
              <w:rPr>
                <w:rFonts w:ascii="Trebuchet MS" w:hAnsi="Trebuchet MS"/>
                <w:szCs w:val="24"/>
              </w:rPr>
            </w:pPr>
            <w:r>
              <w:rPr>
                <w:rFonts w:ascii="Trebuchet MS" w:hAnsi="Trebuchet MS"/>
                <w:szCs w:val="24"/>
              </w:rPr>
              <w:t>Discretion of Program Staff and school advisor</w:t>
            </w:r>
          </w:p>
        </w:tc>
      </w:tr>
      <w:tr w:rsidR="00EA1567" w14:paraId="02BAA558"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73AF1809"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Unless there is a fire, pulling a fire alarm is a serious offense. Hotel alarms automatically summon the fire department and create a great inconvenience and fear for the hotel and other guests. </w:t>
            </w:r>
          </w:p>
        </w:tc>
        <w:tc>
          <w:tcPr>
            <w:tcW w:w="2718" w:type="dxa"/>
            <w:tcBorders>
              <w:top w:val="single" w:sz="4" w:space="0" w:color="auto"/>
              <w:left w:val="single" w:sz="4" w:space="0" w:color="auto"/>
              <w:bottom w:val="single" w:sz="4" w:space="0" w:color="auto"/>
              <w:right w:val="single" w:sz="4" w:space="0" w:color="auto"/>
            </w:tcBorders>
            <w:hideMark/>
          </w:tcPr>
          <w:p w14:paraId="1F39F7A0" w14:textId="77777777" w:rsidR="00EA1567" w:rsidRDefault="00EA1567">
            <w:pPr>
              <w:rPr>
                <w:rFonts w:ascii="Trebuchet MS" w:hAnsi="Trebuchet MS"/>
                <w:szCs w:val="24"/>
              </w:rPr>
            </w:pPr>
            <w:r>
              <w:rPr>
                <w:rFonts w:ascii="Trebuchet MS" w:hAnsi="Trebuchet MS"/>
                <w:szCs w:val="24"/>
              </w:rPr>
              <w:t>Call hotel/building security</w:t>
            </w:r>
          </w:p>
          <w:p w14:paraId="0DDD6D66" w14:textId="77777777" w:rsidR="00EA1567" w:rsidRDefault="00EA1567">
            <w:pPr>
              <w:rPr>
                <w:rFonts w:ascii="Trebuchet MS" w:hAnsi="Trebuchet MS"/>
                <w:szCs w:val="24"/>
              </w:rPr>
            </w:pPr>
            <w:r>
              <w:rPr>
                <w:rFonts w:ascii="Trebuchet MS" w:hAnsi="Trebuchet MS"/>
                <w:szCs w:val="24"/>
              </w:rPr>
              <w:t>Call to parents – send home</w:t>
            </w:r>
          </w:p>
        </w:tc>
      </w:tr>
      <w:tr w:rsidR="00EA1567" w14:paraId="7FA2990A"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4D65D8CA"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Use of personal vehicles by students at YMCA LA Youth &amp; Government conferences is strictly prohibited. Club and conference advisors and staff may use personal vehicles only. </w:t>
            </w:r>
          </w:p>
        </w:tc>
        <w:tc>
          <w:tcPr>
            <w:tcW w:w="2718" w:type="dxa"/>
            <w:tcBorders>
              <w:top w:val="single" w:sz="4" w:space="0" w:color="auto"/>
              <w:left w:val="single" w:sz="4" w:space="0" w:color="auto"/>
              <w:bottom w:val="single" w:sz="4" w:space="0" w:color="auto"/>
              <w:right w:val="single" w:sz="4" w:space="0" w:color="auto"/>
            </w:tcBorders>
            <w:hideMark/>
          </w:tcPr>
          <w:p w14:paraId="573AA396" w14:textId="77777777" w:rsidR="00EA1567" w:rsidRDefault="00EA1567">
            <w:pPr>
              <w:rPr>
                <w:rFonts w:ascii="Trebuchet MS" w:hAnsi="Trebuchet MS"/>
                <w:szCs w:val="24"/>
              </w:rPr>
            </w:pPr>
            <w:r>
              <w:rPr>
                <w:rFonts w:ascii="Trebuchet MS" w:hAnsi="Trebuchet MS"/>
                <w:szCs w:val="24"/>
              </w:rPr>
              <w:t xml:space="preserve">Discretion of Program Staff and school advisor. </w:t>
            </w:r>
          </w:p>
        </w:tc>
      </w:tr>
      <w:tr w:rsidR="00EA1567" w14:paraId="7FD3913C"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1BD615E3"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Student participation in all dimensions of the YMCA LA Youth &amp; Government conference shall be maintained on the highest plane with utmost respect for fellow delegates, advisors and staff. </w:t>
            </w:r>
          </w:p>
        </w:tc>
        <w:tc>
          <w:tcPr>
            <w:tcW w:w="2718" w:type="dxa"/>
            <w:tcBorders>
              <w:top w:val="single" w:sz="4" w:space="0" w:color="auto"/>
              <w:left w:val="single" w:sz="4" w:space="0" w:color="auto"/>
              <w:bottom w:val="single" w:sz="4" w:space="0" w:color="auto"/>
              <w:right w:val="single" w:sz="4" w:space="0" w:color="auto"/>
            </w:tcBorders>
            <w:hideMark/>
          </w:tcPr>
          <w:p w14:paraId="7F1265AD" w14:textId="77777777" w:rsidR="00EA1567" w:rsidRDefault="00EA1567">
            <w:pPr>
              <w:rPr>
                <w:rFonts w:ascii="Trebuchet MS" w:hAnsi="Trebuchet MS"/>
                <w:szCs w:val="24"/>
              </w:rPr>
            </w:pPr>
            <w:r>
              <w:rPr>
                <w:rFonts w:ascii="Trebuchet MS" w:hAnsi="Trebuchet MS"/>
                <w:szCs w:val="24"/>
              </w:rPr>
              <w:t xml:space="preserve">Discretion of Program Staff and school advisor. </w:t>
            </w:r>
          </w:p>
        </w:tc>
      </w:tr>
      <w:tr w:rsidR="00EA1567" w14:paraId="21A9000D"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7277A082"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Each delegate shall conduct himself/herself in an orderly and responsible manner before, during and after all functions of the YMCA LA Youth &amp; Government conference programs. Personal behavior reflects upon the quality of the program, one’s club, the state office, and one’s self. </w:t>
            </w:r>
          </w:p>
        </w:tc>
        <w:tc>
          <w:tcPr>
            <w:tcW w:w="2718" w:type="dxa"/>
            <w:tcBorders>
              <w:top w:val="single" w:sz="4" w:space="0" w:color="auto"/>
              <w:left w:val="single" w:sz="4" w:space="0" w:color="auto"/>
              <w:bottom w:val="single" w:sz="4" w:space="0" w:color="auto"/>
              <w:right w:val="single" w:sz="4" w:space="0" w:color="auto"/>
            </w:tcBorders>
            <w:hideMark/>
          </w:tcPr>
          <w:p w14:paraId="725582DA" w14:textId="77777777" w:rsidR="00EA1567" w:rsidRDefault="00EA1567">
            <w:pPr>
              <w:rPr>
                <w:rFonts w:ascii="Trebuchet MS" w:hAnsi="Trebuchet MS"/>
                <w:szCs w:val="24"/>
              </w:rPr>
            </w:pPr>
            <w:r>
              <w:rPr>
                <w:rFonts w:ascii="Trebuchet MS" w:hAnsi="Trebuchet MS"/>
                <w:szCs w:val="24"/>
              </w:rPr>
              <w:t>Discretion of Program Staff and school advisor</w:t>
            </w:r>
          </w:p>
          <w:p w14:paraId="5589C720" w14:textId="77777777" w:rsidR="00EA1567" w:rsidRDefault="00EA1567">
            <w:pPr>
              <w:rPr>
                <w:rFonts w:ascii="Trebuchet MS" w:hAnsi="Trebuchet MS"/>
                <w:szCs w:val="24"/>
              </w:rPr>
            </w:pPr>
            <w:r>
              <w:rPr>
                <w:rFonts w:ascii="Trebuchet MS" w:hAnsi="Trebuchet MS"/>
                <w:szCs w:val="24"/>
              </w:rPr>
              <w:t>(Possible) Expulsion from all future Y&amp;G activities for individual and possibly club</w:t>
            </w:r>
          </w:p>
        </w:tc>
      </w:tr>
      <w:tr w:rsidR="00EA1567" w14:paraId="7EAEA431"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6B73BC00"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Weapons of any kind and items that could cause injury or damage to participants and/or property are strictly forbidden.</w:t>
            </w:r>
          </w:p>
        </w:tc>
        <w:tc>
          <w:tcPr>
            <w:tcW w:w="2718" w:type="dxa"/>
            <w:tcBorders>
              <w:top w:val="single" w:sz="4" w:space="0" w:color="auto"/>
              <w:left w:val="single" w:sz="4" w:space="0" w:color="auto"/>
              <w:bottom w:val="single" w:sz="4" w:space="0" w:color="auto"/>
              <w:right w:val="single" w:sz="4" w:space="0" w:color="auto"/>
            </w:tcBorders>
            <w:hideMark/>
          </w:tcPr>
          <w:p w14:paraId="52003E91" w14:textId="77777777" w:rsidR="00EA1567" w:rsidRDefault="00EA1567">
            <w:pPr>
              <w:rPr>
                <w:rFonts w:ascii="Trebuchet MS" w:hAnsi="Trebuchet MS"/>
                <w:szCs w:val="24"/>
              </w:rPr>
            </w:pPr>
            <w:r>
              <w:rPr>
                <w:rFonts w:ascii="Trebuchet MS" w:hAnsi="Trebuchet MS"/>
                <w:szCs w:val="24"/>
              </w:rPr>
              <w:t>Call to parents – send home</w:t>
            </w:r>
          </w:p>
          <w:p w14:paraId="6E6D102C" w14:textId="77777777" w:rsidR="00EA1567" w:rsidRDefault="00EA1567">
            <w:pPr>
              <w:rPr>
                <w:rFonts w:ascii="Trebuchet MS" w:hAnsi="Trebuchet MS"/>
                <w:szCs w:val="24"/>
              </w:rPr>
            </w:pPr>
            <w:r>
              <w:rPr>
                <w:rFonts w:ascii="Trebuchet MS" w:hAnsi="Trebuchet MS"/>
                <w:szCs w:val="24"/>
              </w:rPr>
              <w:t>Expulsion from all future Y&amp;G activities for individual and possibly club</w:t>
            </w:r>
          </w:p>
          <w:p w14:paraId="69125D78" w14:textId="77777777" w:rsidR="00EA1567" w:rsidRDefault="00EA1567">
            <w:pPr>
              <w:rPr>
                <w:rFonts w:ascii="Trebuchet MS" w:hAnsi="Trebuchet MS"/>
                <w:szCs w:val="24"/>
              </w:rPr>
            </w:pPr>
            <w:r>
              <w:rPr>
                <w:rFonts w:ascii="Trebuchet MS" w:hAnsi="Trebuchet MS"/>
                <w:szCs w:val="24"/>
              </w:rPr>
              <w:t>Call hotel/building security</w:t>
            </w:r>
          </w:p>
          <w:p w14:paraId="0098BD9B" w14:textId="77777777" w:rsidR="00EA1567" w:rsidRDefault="00EA1567">
            <w:pPr>
              <w:rPr>
                <w:rFonts w:ascii="Trebuchet MS" w:hAnsi="Trebuchet MS"/>
                <w:szCs w:val="24"/>
              </w:rPr>
            </w:pPr>
            <w:r>
              <w:rPr>
                <w:rFonts w:ascii="Trebuchet MS" w:hAnsi="Trebuchet MS"/>
                <w:szCs w:val="24"/>
              </w:rPr>
              <w:t>Summon Police</w:t>
            </w:r>
          </w:p>
        </w:tc>
      </w:tr>
      <w:tr w:rsidR="00EA1567" w14:paraId="3927D5C7" w14:textId="77777777" w:rsidTr="00EA1567">
        <w:tc>
          <w:tcPr>
            <w:tcW w:w="6858" w:type="dxa"/>
            <w:tcBorders>
              <w:top w:val="single" w:sz="4" w:space="0" w:color="auto"/>
              <w:left w:val="single" w:sz="4" w:space="0" w:color="auto"/>
              <w:bottom w:val="single" w:sz="4" w:space="0" w:color="auto"/>
              <w:right w:val="single" w:sz="4" w:space="0" w:color="auto"/>
            </w:tcBorders>
            <w:hideMark/>
          </w:tcPr>
          <w:p w14:paraId="0CDDF78C"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Decorous and appropriate language must be used at all times when speaking, writing and engaging in social media discussions involving the YMCA LA Youth &amp; Government conferences and other programs. </w:t>
            </w:r>
          </w:p>
        </w:tc>
        <w:tc>
          <w:tcPr>
            <w:tcW w:w="2718" w:type="dxa"/>
            <w:tcBorders>
              <w:top w:val="single" w:sz="4" w:space="0" w:color="auto"/>
              <w:left w:val="single" w:sz="4" w:space="0" w:color="auto"/>
              <w:bottom w:val="single" w:sz="4" w:space="0" w:color="auto"/>
              <w:right w:val="single" w:sz="4" w:space="0" w:color="auto"/>
            </w:tcBorders>
            <w:hideMark/>
          </w:tcPr>
          <w:p w14:paraId="3A6E6BBC" w14:textId="77777777" w:rsidR="00EA1567" w:rsidRDefault="00EA1567">
            <w:pPr>
              <w:rPr>
                <w:rFonts w:ascii="Trebuchet MS" w:hAnsi="Trebuchet MS"/>
                <w:szCs w:val="24"/>
              </w:rPr>
            </w:pPr>
            <w:r>
              <w:rPr>
                <w:rFonts w:ascii="Trebuchet MS" w:hAnsi="Trebuchet MS"/>
                <w:szCs w:val="24"/>
              </w:rPr>
              <w:t>Discretion of Program Staff and school advisor</w:t>
            </w:r>
          </w:p>
        </w:tc>
      </w:tr>
      <w:tr w:rsidR="00EA1567" w14:paraId="4C180831" w14:textId="77777777" w:rsidTr="00EA1567">
        <w:tc>
          <w:tcPr>
            <w:tcW w:w="6858" w:type="dxa"/>
            <w:tcBorders>
              <w:top w:val="single" w:sz="4" w:space="0" w:color="auto"/>
              <w:left w:val="single" w:sz="4" w:space="0" w:color="auto"/>
              <w:bottom w:val="single" w:sz="4" w:space="0" w:color="auto"/>
              <w:right w:val="single" w:sz="4" w:space="0" w:color="auto"/>
            </w:tcBorders>
          </w:tcPr>
          <w:p w14:paraId="4840FBE6" w14:textId="77777777" w:rsidR="00EA1567" w:rsidRDefault="00EA1567" w:rsidP="00EA1567">
            <w:pPr>
              <w:pStyle w:val="ListParagraph"/>
              <w:widowControl/>
              <w:numPr>
                <w:ilvl w:val="0"/>
                <w:numId w:val="45"/>
              </w:numPr>
              <w:rPr>
                <w:rFonts w:ascii="Trebuchet MS" w:hAnsi="Trebuchet MS"/>
                <w:szCs w:val="24"/>
              </w:rPr>
            </w:pPr>
            <w:r>
              <w:rPr>
                <w:rFonts w:ascii="Trebuchet MS" w:hAnsi="Trebuchet MS"/>
                <w:szCs w:val="24"/>
              </w:rPr>
              <w:t xml:space="preserve">The Program Director has the authority to determine both the appropriateness of appearance and attire of participants during the YMCA LA Youth &amp; Government conference. All participants are to maintain a professional and business-like appearance each day between the hours of 8:00 a.m. and 10:00 p.m. Personal attire reflects personal attitude and reflects upon the quality, purpose and dignity of the entire conference. Dress codes will be enforced. </w:t>
            </w:r>
          </w:p>
          <w:p w14:paraId="000C80C6" w14:textId="77777777" w:rsidR="00EA1567" w:rsidRDefault="00EA1567">
            <w:pPr>
              <w:pStyle w:val="ListParagraph"/>
              <w:rPr>
                <w:rFonts w:ascii="Trebuchet MS" w:hAnsi="Trebuchet MS"/>
                <w:szCs w:val="24"/>
              </w:rPr>
            </w:pPr>
          </w:p>
          <w:p w14:paraId="7AB4D3B7" w14:textId="77777777" w:rsidR="00EA1567" w:rsidRDefault="00EA1567">
            <w:pPr>
              <w:pStyle w:val="ListParagraph"/>
              <w:rPr>
                <w:rFonts w:ascii="Trebuchet MS" w:hAnsi="Trebuchet MS"/>
                <w:szCs w:val="24"/>
              </w:rPr>
            </w:pPr>
            <w:r>
              <w:rPr>
                <w:rFonts w:ascii="Trebuchet MS" w:hAnsi="Trebuchet MS"/>
                <w:i/>
                <w:szCs w:val="24"/>
              </w:rPr>
              <w:t xml:space="preserve">Specific clothing not allowed at YMCA LA Youth &amp; Government conferences: miniskirts, extremely tight clothing, bare midriff, shorts, hats and caps. Jeans and athletic shoes are allowed during free time only (refer to schedule). </w:t>
            </w:r>
          </w:p>
          <w:p w14:paraId="062AFEA2" w14:textId="77777777" w:rsidR="00EA1567" w:rsidRDefault="00EA1567">
            <w:pPr>
              <w:rPr>
                <w:rFonts w:ascii="Trebuchet MS" w:hAnsi="Trebuchet MS"/>
                <w:szCs w:val="24"/>
              </w:rPr>
            </w:pPr>
          </w:p>
          <w:p w14:paraId="3A774460" w14:textId="77777777" w:rsidR="00EA1567" w:rsidRDefault="00EA1567">
            <w:pPr>
              <w:rPr>
                <w:rFonts w:ascii="Trebuchet MS" w:hAnsi="Trebuchet MS"/>
                <w:szCs w:val="24"/>
              </w:rPr>
            </w:pPr>
          </w:p>
        </w:tc>
        <w:tc>
          <w:tcPr>
            <w:tcW w:w="2718" w:type="dxa"/>
            <w:tcBorders>
              <w:top w:val="single" w:sz="4" w:space="0" w:color="auto"/>
              <w:left w:val="single" w:sz="4" w:space="0" w:color="auto"/>
              <w:bottom w:val="single" w:sz="4" w:space="0" w:color="auto"/>
              <w:right w:val="single" w:sz="4" w:space="0" w:color="auto"/>
            </w:tcBorders>
          </w:tcPr>
          <w:p w14:paraId="0C86E135" w14:textId="77777777" w:rsidR="00EA1567" w:rsidRDefault="00EA1567">
            <w:pPr>
              <w:rPr>
                <w:rFonts w:ascii="Trebuchet MS" w:hAnsi="Trebuchet MS"/>
                <w:szCs w:val="24"/>
              </w:rPr>
            </w:pPr>
            <w:r>
              <w:rPr>
                <w:rFonts w:ascii="Trebuchet MS" w:hAnsi="Trebuchet MS"/>
                <w:szCs w:val="24"/>
              </w:rPr>
              <w:t>Change clothes</w:t>
            </w:r>
          </w:p>
          <w:p w14:paraId="2D7A68ED" w14:textId="77777777" w:rsidR="00EA1567" w:rsidRDefault="00EA1567">
            <w:pPr>
              <w:rPr>
                <w:rFonts w:ascii="Trebuchet MS" w:hAnsi="Trebuchet MS"/>
                <w:szCs w:val="24"/>
              </w:rPr>
            </w:pPr>
          </w:p>
        </w:tc>
      </w:tr>
      <w:tr w:rsidR="000B01C9" w14:paraId="243E2C39" w14:textId="77777777" w:rsidTr="00EA1567">
        <w:tc>
          <w:tcPr>
            <w:tcW w:w="6858" w:type="dxa"/>
            <w:tcBorders>
              <w:top w:val="single" w:sz="4" w:space="0" w:color="auto"/>
              <w:left w:val="single" w:sz="4" w:space="0" w:color="auto"/>
              <w:bottom w:val="single" w:sz="4" w:space="0" w:color="auto"/>
              <w:right w:val="single" w:sz="4" w:space="0" w:color="auto"/>
            </w:tcBorders>
          </w:tcPr>
          <w:p w14:paraId="295BF66B" w14:textId="7D939352" w:rsidR="000B01C9" w:rsidRPr="00C2544E" w:rsidRDefault="00C2544E" w:rsidP="00C2544E">
            <w:pPr>
              <w:pStyle w:val="ListParagraph"/>
              <w:widowControl/>
              <w:numPr>
                <w:ilvl w:val="0"/>
                <w:numId w:val="45"/>
              </w:numPr>
              <w:rPr>
                <w:rFonts w:ascii="Trebuchet MS" w:hAnsi="Trebuchet MS"/>
                <w:szCs w:val="24"/>
              </w:rPr>
            </w:pPr>
            <w:r w:rsidRPr="00C2544E">
              <w:rPr>
                <w:rFonts w:ascii="Trebuchet MS" w:hAnsi="Trebuchet MS"/>
              </w:rPr>
              <w:t>No delegate shall leave scheduled committees or sessions of the Louisiana YMCA Youth and Government Virtual Conference unless approval of his/her advisor and the director of the program is secured. Delegates must participate in all listed mandatory sessions.</w:t>
            </w:r>
          </w:p>
        </w:tc>
        <w:tc>
          <w:tcPr>
            <w:tcW w:w="2718" w:type="dxa"/>
            <w:tcBorders>
              <w:top w:val="single" w:sz="4" w:space="0" w:color="auto"/>
              <w:left w:val="single" w:sz="4" w:space="0" w:color="auto"/>
              <w:bottom w:val="single" w:sz="4" w:space="0" w:color="auto"/>
              <w:right w:val="single" w:sz="4" w:space="0" w:color="auto"/>
            </w:tcBorders>
          </w:tcPr>
          <w:p w14:paraId="480934DF" w14:textId="2187BCC2" w:rsidR="000B01C9" w:rsidRDefault="0000293E">
            <w:pPr>
              <w:rPr>
                <w:rFonts w:ascii="Trebuchet MS" w:hAnsi="Trebuchet MS"/>
              </w:rPr>
            </w:pPr>
            <w:r>
              <w:rPr>
                <w:rFonts w:ascii="Trebuchet MS" w:hAnsi="Trebuchet MS"/>
                <w:szCs w:val="24"/>
              </w:rPr>
              <w:t>Discretion of Program Staff and school advisor</w:t>
            </w:r>
          </w:p>
        </w:tc>
      </w:tr>
      <w:tr w:rsidR="000B01C9" w14:paraId="136670FD" w14:textId="77777777" w:rsidTr="00EA1567">
        <w:tc>
          <w:tcPr>
            <w:tcW w:w="6858" w:type="dxa"/>
            <w:tcBorders>
              <w:top w:val="single" w:sz="4" w:space="0" w:color="auto"/>
              <w:left w:val="single" w:sz="4" w:space="0" w:color="auto"/>
              <w:bottom w:val="single" w:sz="4" w:space="0" w:color="auto"/>
              <w:right w:val="single" w:sz="4" w:space="0" w:color="auto"/>
            </w:tcBorders>
          </w:tcPr>
          <w:p w14:paraId="00335F0D" w14:textId="13707F95" w:rsidR="000B01C9" w:rsidRDefault="00FF552D" w:rsidP="00EA1567">
            <w:pPr>
              <w:pStyle w:val="ListParagraph"/>
              <w:widowControl/>
              <w:numPr>
                <w:ilvl w:val="0"/>
                <w:numId w:val="45"/>
              </w:numPr>
              <w:rPr>
                <w:rFonts w:ascii="Trebuchet MS" w:hAnsi="Trebuchet MS"/>
                <w:szCs w:val="24"/>
              </w:rPr>
            </w:pPr>
            <w:r w:rsidRPr="00FF552D">
              <w:rPr>
                <w:rFonts w:ascii="Trebuchet MS" w:hAnsi="Trebuchet MS"/>
                <w:szCs w:val="24"/>
              </w:rPr>
              <w:t>Though the 2022 Model United Nations is in a virtual format this is still a professional conference and consumption of food is not permitted during sessions and in any meeting rooms. Beverages such as water and non-alcoholic drinks may be consumed.</w:t>
            </w:r>
          </w:p>
        </w:tc>
        <w:tc>
          <w:tcPr>
            <w:tcW w:w="2718" w:type="dxa"/>
            <w:tcBorders>
              <w:top w:val="single" w:sz="4" w:space="0" w:color="auto"/>
              <w:left w:val="single" w:sz="4" w:space="0" w:color="auto"/>
              <w:bottom w:val="single" w:sz="4" w:space="0" w:color="auto"/>
              <w:right w:val="single" w:sz="4" w:space="0" w:color="auto"/>
            </w:tcBorders>
          </w:tcPr>
          <w:p w14:paraId="4DD22F1E" w14:textId="1F6A70F6" w:rsidR="000B01C9" w:rsidRDefault="004A1A5A">
            <w:pPr>
              <w:rPr>
                <w:rFonts w:ascii="Trebuchet MS" w:hAnsi="Trebuchet MS"/>
              </w:rPr>
            </w:pPr>
            <w:r>
              <w:rPr>
                <w:rFonts w:ascii="Trebuchet MS" w:hAnsi="Trebuchet MS"/>
                <w:szCs w:val="24"/>
              </w:rPr>
              <w:t>Discretion of Program Staff and school advisor</w:t>
            </w:r>
          </w:p>
        </w:tc>
      </w:tr>
      <w:tr w:rsidR="000B01C9" w14:paraId="7FCD577D" w14:textId="77777777" w:rsidTr="00EA1567">
        <w:tc>
          <w:tcPr>
            <w:tcW w:w="6858" w:type="dxa"/>
            <w:tcBorders>
              <w:top w:val="single" w:sz="4" w:space="0" w:color="auto"/>
              <w:left w:val="single" w:sz="4" w:space="0" w:color="auto"/>
              <w:bottom w:val="single" w:sz="4" w:space="0" w:color="auto"/>
              <w:right w:val="single" w:sz="4" w:space="0" w:color="auto"/>
            </w:tcBorders>
          </w:tcPr>
          <w:p w14:paraId="5C0948AA" w14:textId="712A7F4E" w:rsidR="000B01C9" w:rsidRDefault="00AA441A" w:rsidP="00EA1567">
            <w:pPr>
              <w:pStyle w:val="ListParagraph"/>
              <w:widowControl/>
              <w:numPr>
                <w:ilvl w:val="0"/>
                <w:numId w:val="45"/>
              </w:numPr>
              <w:rPr>
                <w:rFonts w:ascii="Trebuchet MS" w:hAnsi="Trebuchet MS"/>
                <w:szCs w:val="24"/>
              </w:rPr>
            </w:pPr>
            <w:r w:rsidRPr="00AA441A">
              <w:rPr>
                <w:rFonts w:ascii="Trebuchet MS" w:hAnsi="Trebuchet MS"/>
                <w:szCs w:val="24"/>
              </w:rPr>
              <w:t xml:space="preserve">Delegates should make every effort to ensure a professional and non-distracting background and environment. Backgrounds/environments such as restaurants, events, driving or riding in vehicles will not be permitted.  Delegates should be stationary while participating in the Model United Nations Conference.  </w:t>
            </w:r>
          </w:p>
        </w:tc>
        <w:tc>
          <w:tcPr>
            <w:tcW w:w="2718" w:type="dxa"/>
            <w:tcBorders>
              <w:top w:val="single" w:sz="4" w:space="0" w:color="auto"/>
              <w:left w:val="single" w:sz="4" w:space="0" w:color="auto"/>
              <w:bottom w:val="single" w:sz="4" w:space="0" w:color="auto"/>
              <w:right w:val="single" w:sz="4" w:space="0" w:color="auto"/>
            </w:tcBorders>
          </w:tcPr>
          <w:p w14:paraId="6B3588C8" w14:textId="004713F0" w:rsidR="000B01C9" w:rsidRDefault="007E4A6D">
            <w:pPr>
              <w:rPr>
                <w:rFonts w:ascii="Trebuchet MS" w:hAnsi="Trebuchet MS"/>
              </w:rPr>
            </w:pPr>
            <w:r>
              <w:rPr>
                <w:rFonts w:ascii="Trebuchet MS" w:hAnsi="Trebuchet MS"/>
                <w:szCs w:val="24"/>
              </w:rPr>
              <w:t>Discretion of Program Staff and school advisor</w:t>
            </w:r>
          </w:p>
        </w:tc>
      </w:tr>
      <w:tr w:rsidR="000B01C9" w14:paraId="2E7C8A34" w14:textId="77777777" w:rsidTr="00EA1567">
        <w:tc>
          <w:tcPr>
            <w:tcW w:w="6858" w:type="dxa"/>
            <w:tcBorders>
              <w:top w:val="single" w:sz="4" w:space="0" w:color="auto"/>
              <w:left w:val="single" w:sz="4" w:space="0" w:color="auto"/>
              <w:bottom w:val="single" w:sz="4" w:space="0" w:color="auto"/>
              <w:right w:val="single" w:sz="4" w:space="0" w:color="auto"/>
            </w:tcBorders>
          </w:tcPr>
          <w:p w14:paraId="03A259EA" w14:textId="50DC012E" w:rsidR="000B01C9" w:rsidRDefault="00AA441A" w:rsidP="00EA1567">
            <w:pPr>
              <w:pStyle w:val="ListParagraph"/>
              <w:widowControl/>
              <w:numPr>
                <w:ilvl w:val="0"/>
                <w:numId w:val="45"/>
              </w:numPr>
              <w:rPr>
                <w:rFonts w:ascii="Trebuchet MS" w:hAnsi="Trebuchet MS"/>
                <w:szCs w:val="24"/>
              </w:rPr>
            </w:pPr>
            <w:r w:rsidRPr="00AA441A">
              <w:rPr>
                <w:rFonts w:ascii="Trebuchet MS" w:hAnsi="Trebuchet MS"/>
                <w:szCs w:val="24"/>
              </w:rPr>
              <w:t>The use of incense, tobacco products, and use of/possession of alcoholic beverages or non-prescription drugs is forbidden during the YMCA LA Youth &amp; Government function.</w:t>
            </w:r>
          </w:p>
        </w:tc>
        <w:tc>
          <w:tcPr>
            <w:tcW w:w="2718" w:type="dxa"/>
            <w:tcBorders>
              <w:top w:val="single" w:sz="4" w:space="0" w:color="auto"/>
              <w:left w:val="single" w:sz="4" w:space="0" w:color="auto"/>
              <w:bottom w:val="single" w:sz="4" w:space="0" w:color="auto"/>
              <w:right w:val="single" w:sz="4" w:space="0" w:color="auto"/>
            </w:tcBorders>
          </w:tcPr>
          <w:p w14:paraId="0E353017" w14:textId="7EF9C1FC" w:rsidR="007E4A6D" w:rsidRDefault="007E4A6D" w:rsidP="007E4A6D">
            <w:pPr>
              <w:rPr>
                <w:rFonts w:ascii="Trebuchet MS" w:hAnsi="Trebuchet MS"/>
                <w:szCs w:val="24"/>
              </w:rPr>
            </w:pPr>
            <w:r>
              <w:rPr>
                <w:rFonts w:ascii="Trebuchet MS" w:hAnsi="Trebuchet MS"/>
                <w:szCs w:val="24"/>
              </w:rPr>
              <w:t xml:space="preserve">Call to parents. </w:t>
            </w:r>
          </w:p>
          <w:p w14:paraId="3B9175ED" w14:textId="1B04476F" w:rsidR="007E4A6D" w:rsidRDefault="007E4A6D" w:rsidP="007E4A6D">
            <w:pPr>
              <w:rPr>
                <w:rFonts w:ascii="Trebuchet MS" w:hAnsi="Trebuchet MS"/>
                <w:szCs w:val="24"/>
              </w:rPr>
            </w:pPr>
            <w:r>
              <w:rPr>
                <w:rFonts w:ascii="Trebuchet MS" w:hAnsi="Trebuchet MS"/>
                <w:szCs w:val="24"/>
              </w:rPr>
              <w:t>Expulsion from all future Y&amp;G activities for individual and possibly club</w:t>
            </w:r>
          </w:p>
          <w:p w14:paraId="06601118" w14:textId="4AB92371" w:rsidR="000B01C9" w:rsidRDefault="000B01C9">
            <w:pPr>
              <w:rPr>
                <w:rFonts w:ascii="Trebuchet MS" w:hAnsi="Trebuchet MS"/>
              </w:rPr>
            </w:pPr>
          </w:p>
        </w:tc>
      </w:tr>
      <w:tr w:rsidR="007E4A6D" w14:paraId="262BC79B" w14:textId="77777777" w:rsidTr="00EA1567">
        <w:tc>
          <w:tcPr>
            <w:tcW w:w="6858" w:type="dxa"/>
            <w:tcBorders>
              <w:top w:val="single" w:sz="4" w:space="0" w:color="auto"/>
              <w:left w:val="single" w:sz="4" w:space="0" w:color="auto"/>
              <w:bottom w:val="single" w:sz="4" w:space="0" w:color="auto"/>
              <w:right w:val="single" w:sz="4" w:space="0" w:color="auto"/>
            </w:tcBorders>
          </w:tcPr>
          <w:p w14:paraId="7ACEC77A" w14:textId="534673F9" w:rsidR="007E4A6D" w:rsidRDefault="007E4A6D" w:rsidP="007E4A6D">
            <w:pPr>
              <w:pStyle w:val="ListParagraph"/>
              <w:widowControl/>
              <w:numPr>
                <w:ilvl w:val="0"/>
                <w:numId w:val="45"/>
              </w:numPr>
              <w:rPr>
                <w:rFonts w:ascii="Trebuchet MS" w:hAnsi="Trebuchet MS"/>
                <w:szCs w:val="24"/>
              </w:rPr>
            </w:pPr>
            <w:r w:rsidRPr="00AA441A">
              <w:rPr>
                <w:rFonts w:ascii="Trebuchet MS" w:hAnsi="Trebuchet MS"/>
                <w:szCs w:val="24"/>
              </w:rPr>
              <w:t xml:space="preserve">Delegates must stay in designated/assigned meeting/committee rooms and may not visit or drop into other meetings.  </w:t>
            </w:r>
          </w:p>
        </w:tc>
        <w:tc>
          <w:tcPr>
            <w:tcW w:w="2718" w:type="dxa"/>
            <w:tcBorders>
              <w:top w:val="single" w:sz="4" w:space="0" w:color="auto"/>
              <w:left w:val="single" w:sz="4" w:space="0" w:color="auto"/>
              <w:bottom w:val="single" w:sz="4" w:space="0" w:color="auto"/>
              <w:right w:val="single" w:sz="4" w:space="0" w:color="auto"/>
            </w:tcBorders>
          </w:tcPr>
          <w:p w14:paraId="69C7844F" w14:textId="4FBA9CD8" w:rsidR="007E4A6D" w:rsidRDefault="007E4A6D" w:rsidP="007E4A6D">
            <w:pPr>
              <w:rPr>
                <w:rFonts w:ascii="Trebuchet MS" w:hAnsi="Trebuchet MS"/>
              </w:rPr>
            </w:pPr>
            <w:r>
              <w:rPr>
                <w:rFonts w:ascii="Trebuchet MS" w:hAnsi="Trebuchet MS"/>
                <w:szCs w:val="24"/>
              </w:rPr>
              <w:t>Discretion of Program Staff and school advisor</w:t>
            </w:r>
          </w:p>
        </w:tc>
      </w:tr>
      <w:tr w:rsidR="003F312F" w14:paraId="4AD3E144" w14:textId="77777777" w:rsidTr="00EA1567">
        <w:tc>
          <w:tcPr>
            <w:tcW w:w="6858" w:type="dxa"/>
            <w:tcBorders>
              <w:top w:val="single" w:sz="4" w:space="0" w:color="auto"/>
              <w:left w:val="single" w:sz="4" w:space="0" w:color="auto"/>
              <w:bottom w:val="single" w:sz="4" w:space="0" w:color="auto"/>
              <w:right w:val="single" w:sz="4" w:space="0" w:color="auto"/>
            </w:tcBorders>
          </w:tcPr>
          <w:p w14:paraId="78955747" w14:textId="6E9594EC" w:rsidR="003F312F" w:rsidRDefault="003F312F" w:rsidP="003F312F">
            <w:pPr>
              <w:pStyle w:val="ListParagraph"/>
              <w:widowControl/>
              <w:numPr>
                <w:ilvl w:val="0"/>
                <w:numId w:val="45"/>
              </w:numPr>
              <w:rPr>
                <w:rFonts w:ascii="Trebuchet MS" w:hAnsi="Trebuchet MS"/>
                <w:szCs w:val="24"/>
              </w:rPr>
            </w:pPr>
            <w:r w:rsidRPr="00161D32">
              <w:rPr>
                <w:rFonts w:ascii="Trebuchet MS" w:hAnsi="Trebuchet MS"/>
                <w:szCs w:val="24"/>
              </w:rPr>
              <w:t>Delegates shall not invite or receive outside visitors to participate in conference meetings. Log in information and links should not be shared without the explicit consent</w:t>
            </w:r>
            <w:r>
              <w:rPr>
                <w:rFonts w:ascii="Trebuchet MS" w:hAnsi="Trebuchet MS"/>
                <w:szCs w:val="24"/>
              </w:rPr>
              <w:t xml:space="preserve"> </w:t>
            </w:r>
            <w:r w:rsidRPr="00161D32">
              <w:rPr>
                <w:rFonts w:ascii="Trebuchet MS" w:hAnsi="Trebuchet MS"/>
                <w:szCs w:val="24"/>
              </w:rPr>
              <w:t>of the conference director.</w:t>
            </w:r>
          </w:p>
        </w:tc>
        <w:tc>
          <w:tcPr>
            <w:tcW w:w="2718" w:type="dxa"/>
            <w:tcBorders>
              <w:top w:val="single" w:sz="4" w:space="0" w:color="auto"/>
              <w:left w:val="single" w:sz="4" w:space="0" w:color="auto"/>
              <w:bottom w:val="single" w:sz="4" w:space="0" w:color="auto"/>
              <w:right w:val="single" w:sz="4" w:space="0" w:color="auto"/>
            </w:tcBorders>
          </w:tcPr>
          <w:p w14:paraId="1442340F" w14:textId="6A6C9CAB" w:rsidR="003F312F" w:rsidRDefault="003F312F" w:rsidP="003F312F">
            <w:pPr>
              <w:rPr>
                <w:rFonts w:ascii="Trebuchet MS" w:hAnsi="Trebuchet MS"/>
              </w:rPr>
            </w:pPr>
            <w:r>
              <w:rPr>
                <w:rFonts w:ascii="Trebuchet MS" w:hAnsi="Trebuchet MS"/>
                <w:szCs w:val="24"/>
              </w:rPr>
              <w:t>Discretion of Program Staff and school advisor</w:t>
            </w:r>
          </w:p>
        </w:tc>
      </w:tr>
      <w:tr w:rsidR="003F312F" w14:paraId="54B3D236" w14:textId="77777777" w:rsidTr="00EA1567">
        <w:tc>
          <w:tcPr>
            <w:tcW w:w="6858" w:type="dxa"/>
            <w:tcBorders>
              <w:top w:val="single" w:sz="4" w:space="0" w:color="auto"/>
              <w:left w:val="single" w:sz="4" w:space="0" w:color="auto"/>
              <w:bottom w:val="single" w:sz="4" w:space="0" w:color="auto"/>
              <w:right w:val="single" w:sz="4" w:space="0" w:color="auto"/>
            </w:tcBorders>
          </w:tcPr>
          <w:p w14:paraId="3D75C1EC" w14:textId="7B11A28A" w:rsidR="003F312F" w:rsidRDefault="003F312F" w:rsidP="003F312F">
            <w:pPr>
              <w:pStyle w:val="ListParagraph"/>
              <w:widowControl/>
              <w:numPr>
                <w:ilvl w:val="0"/>
                <w:numId w:val="45"/>
              </w:numPr>
              <w:rPr>
                <w:rFonts w:ascii="Trebuchet MS" w:hAnsi="Trebuchet MS"/>
                <w:szCs w:val="24"/>
              </w:rPr>
            </w:pPr>
            <w:r w:rsidRPr="00161D32">
              <w:rPr>
                <w:rFonts w:ascii="Trebuchet MS" w:hAnsi="Trebuchet MS"/>
                <w:szCs w:val="24"/>
              </w:rPr>
              <w:t>Delegates should exhibit ideal sportsmanship, neighborliness, and professionalism by not being distracting on screen or interrupting others while speaking.</w:t>
            </w:r>
          </w:p>
        </w:tc>
        <w:tc>
          <w:tcPr>
            <w:tcW w:w="2718" w:type="dxa"/>
            <w:tcBorders>
              <w:top w:val="single" w:sz="4" w:space="0" w:color="auto"/>
              <w:left w:val="single" w:sz="4" w:space="0" w:color="auto"/>
              <w:bottom w:val="single" w:sz="4" w:space="0" w:color="auto"/>
              <w:right w:val="single" w:sz="4" w:space="0" w:color="auto"/>
            </w:tcBorders>
          </w:tcPr>
          <w:p w14:paraId="699D5ADD" w14:textId="403B989F" w:rsidR="003F312F" w:rsidRDefault="003F312F" w:rsidP="003F312F">
            <w:pPr>
              <w:rPr>
                <w:rFonts w:ascii="Trebuchet MS" w:hAnsi="Trebuchet MS"/>
              </w:rPr>
            </w:pPr>
            <w:r>
              <w:rPr>
                <w:rFonts w:ascii="Trebuchet MS" w:hAnsi="Trebuchet MS"/>
                <w:szCs w:val="24"/>
              </w:rPr>
              <w:t>Discretion of Program Staff and school advisor</w:t>
            </w:r>
          </w:p>
        </w:tc>
      </w:tr>
      <w:tr w:rsidR="009D2ACC" w14:paraId="77742AB4" w14:textId="77777777" w:rsidTr="00EA1567">
        <w:tc>
          <w:tcPr>
            <w:tcW w:w="6858" w:type="dxa"/>
            <w:tcBorders>
              <w:top w:val="single" w:sz="4" w:space="0" w:color="auto"/>
              <w:left w:val="single" w:sz="4" w:space="0" w:color="auto"/>
              <w:bottom w:val="single" w:sz="4" w:space="0" w:color="auto"/>
              <w:right w:val="single" w:sz="4" w:space="0" w:color="auto"/>
            </w:tcBorders>
          </w:tcPr>
          <w:p w14:paraId="11943A1C" w14:textId="7B7F0742" w:rsidR="009D2ACC" w:rsidRDefault="009D2ACC" w:rsidP="009D2ACC">
            <w:pPr>
              <w:pStyle w:val="ListParagraph"/>
              <w:widowControl/>
              <w:numPr>
                <w:ilvl w:val="0"/>
                <w:numId w:val="45"/>
              </w:numPr>
              <w:rPr>
                <w:rFonts w:ascii="Trebuchet MS" w:hAnsi="Trebuchet MS"/>
                <w:szCs w:val="24"/>
              </w:rPr>
            </w:pPr>
            <w:r w:rsidRPr="00161D32">
              <w:rPr>
                <w:rFonts w:ascii="Trebuchet MS" w:hAnsi="Trebuchet MS"/>
                <w:szCs w:val="24"/>
              </w:rPr>
              <w:t>Student participation in all dimensions of the YMCA LA Youth &amp; Government conference shall be maintained on the highest plane with utmost respect for fellow delegates, advisors and staff.</w:t>
            </w:r>
          </w:p>
        </w:tc>
        <w:tc>
          <w:tcPr>
            <w:tcW w:w="2718" w:type="dxa"/>
            <w:tcBorders>
              <w:top w:val="single" w:sz="4" w:space="0" w:color="auto"/>
              <w:left w:val="single" w:sz="4" w:space="0" w:color="auto"/>
              <w:bottom w:val="single" w:sz="4" w:space="0" w:color="auto"/>
              <w:right w:val="single" w:sz="4" w:space="0" w:color="auto"/>
            </w:tcBorders>
          </w:tcPr>
          <w:p w14:paraId="7E860B80" w14:textId="7A06C161" w:rsidR="009D2ACC" w:rsidRDefault="009D2ACC" w:rsidP="009D2ACC">
            <w:pPr>
              <w:rPr>
                <w:rFonts w:ascii="Trebuchet MS" w:hAnsi="Trebuchet MS"/>
              </w:rPr>
            </w:pPr>
            <w:r>
              <w:rPr>
                <w:rFonts w:ascii="Trebuchet MS" w:hAnsi="Trebuchet MS"/>
                <w:szCs w:val="24"/>
              </w:rPr>
              <w:t>Discretion of Program Staff and school advisor</w:t>
            </w:r>
          </w:p>
        </w:tc>
      </w:tr>
      <w:tr w:rsidR="009D2ACC" w14:paraId="74DF81C3" w14:textId="77777777" w:rsidTr="00EA1567">
        <w:tc>
          <w:tcPr>
            <w:tcW w:w="6858" w:type="dxa"/>
            <w:tcBorders>
              <w:top w:val="single" w:sz="4" w:space="0" w:color="auto"/>
              <w:left w:val="single" w:sz="4" w:space="0" w:color="auto"/>
              <w:bottom w:val="single" w:sz="4" w:space="0" w:color="auto"/>
              <w:right w:val="single" w:sz="4" w:space="0" w:color="auto"/>
            </w:tcBorders>
          </w:tcPr>
          <w:p w14:paraId="3E972950" w14:textId="12468594" w:rsidR="009D2ACC" w:rsidRDefault="009D2ACC" w:rsidP="009D2ACC">
            <w:pPr>
              <w:pStyle w:val="ListParagraph"/>
              <w:widowControl/>
              <w:numPr>
                <w:ilvl w:val="0"/>
                <w:numId w:val="45"/>
              </w:numPr>
              <w:rPr>
                <w:rFonts w:ascii="Trebuchet MS" w:hAnsi="Trebuchet MS"/>
                <w:szCs w:val="24"/>
              </w:rPr>
            </w:pPr>
            <w:r w:rsidRPr="00161D32">
              <w:rPr>
                <w:rFonts w:ascii="Trebuchet MS" w:hAnsi="Trebuchet MS"/>
                <w:szCs w:val="24"/>
              </w:rPr>
              <w:t>The Program Director has the authority to determine both the appropriateness of appearance and attire of participants during the YMCA LA Youth &amp; Government conference. All participants are to maintain a professional and business-like appearance each day during the conference. Dress codes will be enforced. Specific clothing not allowed at YMCA LA Youth &amp; Government conferences: miniskirts, extremely tigh</w:t>
            </w:r>
            <w:r>
              <w:rPr>
                <w:rFonts w:ascii="Trebuchet MS" w:hAnsi="Trebuchet MS"/>
                <w:szCs w:val="24"/>
              </w:rPr>
              <w:t>t</w:t>
            </w:r>
            <w:r w:rsidRPr="00161D32">
              <w:rPr>
                <w:rFonts w:ascii="Trebuchet MS" w:hAnsi="Trebuchet MS"/>
                <w:szCs w:val="24"/>
              </w:rPr>
              <w:t xml:space="preserve"> clothing, bare midriff, shorts, hats and caps. Jeans and athletic shoes are allowed during free time only (refer to schedule)</w:t>
            </w:r>
          </w:p>
        </w:tc>
        <w:tc>
          <w:tcPr>
            <w:tcW w:w="2718" w:type="dxa"/>
            <w:tcBorders>
              <w:top w:val="single" w:sz="4" w:space="0" w:color="auto"/>
              <w:left w:val="single" w:sz="4" w:space="0" w:color="auto"/>
              <w:bottom w:val="single" w:sz="4" w:space="0" w:color="auto"/>
              <w:right w:val="single" w:sz="4" w:space="0" w:color="auto"/>
            </w:tcBorders>
          </w:tcPr>
          <w:p w14:paraId="11861087" w14:textId="77777777" w:rsidR="009D2ACC" w:rsidRDefault="009D2ACC" w:rsidP="009D2ACC">
            <w:pPr>
              <w:rPr>
                <w:rFonts w:ascii="Trebuchet MS" w:hAnsi="Trebuchet MS"/>
                <w:szCs w:val="24"/>
              </w:rPr>
            </w:pPr>
            <w:r>
              <w:rPr>
                <w:rFonts w:ascii="Trebuchet MS" w:hAnsi="Trebuchet MS"/>
                <w:szCs w:val="24"/>
              </w:rPr>
              <w:t>Discretion of Program Staff and school advisor</w:t>
            </w:r>
            <w:r>
              <w:rPr>
                <w:rFonts w:ascii="Trebuchet MS" w:hAnsi="Trebuchet MS"/>
                <w:szCs w:val="24"/>
              </w:rPr>
              <w:t>.</w:t>
            </w:r>
          </w:p>
          <w:p w14:paraId="4818A785" w14:textId="36BBDBE4" w:rsidR="009D2ACC" w:rsidRDefault="009D2ACC" w:rsidP="009D2ACC">
            <w:pPr>
              <w:rPr>
                <w:rFonts w:ascii="Trebuchet MS" w:hAnsi="Trebuchet MS"/>
              </w:rPr>
            </w:pPr>
            <w:r>
              <w:rPr>
                <w:rFonts w:ascii="Trebuchet MS" w:hAnsi="Trebuchet MS"/>
              </w:rPr>
              <w:t xml:space="preserve">Change clothes. </w:t>
            </w:r>
          </w:p>
        </w:tc>
      </w:tr>
    </w:tbl>
    <w:p w14:paraId="50FF0D33" w14:textId="77777777" w:rsidR="00EA1567" w:rsidRDefault="00EA1567" w:rsidP="00867F64">
      <w:pPr>
        <w:jc w:val="center"/>
        <w:rPr>
          <w:rFonts w:ascii="Cachet Std Book" w:eastAsia="Calibri" w:hAnsi="Cachet Std Book" w:cs="Calibri"/>
          <w:b/>
          <w:sz w:val="32"/>
          <w:szCs w:val="32"/>
        </w:rPr>
      </w:pPr>
    </w:p>
    <w:p w14:paraId="63AA4FB7" w14:textId="77777777" w:rsidR="00EA1567" w:rsidRDefault="00EA1567" w:rsidP="00867F64">
      <w:pPr>
        <w:jc w:val="center"/>
        <w:rPr>
          <w:rFonts w:ascii="Cachet Std Book" w:eastAsia="Calibri" w:hAnsi="Cachet Std Book" w:cs="Calibri"/>
          <w:b/>
          <w:sz w:val="32"/>
          <w:szCs w:val="32"/>
        </w:rPr>
      </w:pPr>
    </w:p>
    <w:p w14:paraId="17C118CB" w14:textId="77777777" w:rsidR="00EA1567" w:rsidRDefault="00EA1567" w:rsidP="00C11601">
      <w:pPr>
        <w:jc w:val="center"/>
        <w:rPr>
          <w:rFonts w:ascii="Cachet Std Book" w:eastAsia="Calibri" w:hAnsi="Cachet Std Book" w:cs="Calibri"/>
          <w:b/>
          <w:sz w:val="32"/>
          <w:szCs w:val="32"/>
        </w:rPr>
      </w:pPr>
    </w:p>
    <w:p w14:paraId="65E0DA24" w14:textId="77777777" w:rsidR="00C11601" w:rsidRDefault="00C11601" w:rsidP="00EA1567">
      <w:pPr>
        <w:jc w:val="center"/>
        <w:rPr>
          <w:rFonts w:ascii="Cachet Std Book" w:eastAsia="Calibri" w:hAnsi="Cachet Std Book" w:cs="Calibri"/>
          <w:b/>
          <w:sz w:val="32"/>
          <w:szCs w:val="32"/>
        </w:rPr>
      </w:pPr>
    </w:p>
    <w:p w14:paraId="4F83BF5D" w14:textId="77777777" w:rsidR="00E27743" w:rsidRDefault="00E27743" w:rsidP="00E27743">
      <w:pPr>
        <w:spacing w:after="120"/>
        <w:rPr>
          <w:rFonts w:ascii="Cachet Std Book" w:eastAsia="Calibri" w:hAnsi="Cachet Std Book" w:cs="Calibri"/>
          <w:b/>
          <w:sz w:val="180"/>
          <w:szCs w:val="180"/>
        </w:rPr>
      </w:pPr>
    </w:p>
    <w:p w14:paraId="02043B33" w14:textId="77777777" w:rsidR="009D2ACC" w:rsidRDefault="009D2ACC" w:rsidP="00E27743">
      <w:pPr>
        <w:spacing w:after="120"/>
        <w:jc w:val="center"/>
        <w:rPr>
          <w:rFonts w:ascii="Cachet Std Book" w:eastAsia="Calibri" w:hAnsi="Cachet Std Book" w:cs="Calibri"/>
          <w:b/>
          <w:sz w:val="180"/>
          <w:szCs w:val="180"/>
        </w:rPr>
      </w:pPr>
    </w:p>
    <w:p w14:paraId="0C512FA0" w14:textId="775FB637" w:rsidR="00E27743" w:rsidRPr="00E27743" w:rsidRDefault="00E27743" w:rsidP="0010762E">
      <w:pPr>
        <w:spacing w:after="120"/>
        <w:ind w:firstLine="720"/>
        <w:rPr>
          <w:rFonts w:ascii="Cachet Std Book" w:eastAsia="Calibri" w:hAnsi="Cachet Std Book" w:cs="Calibri"/>
          <w:b/>
          <w:sz w:val="32"/>
          <w:szCs w:val="32"/>
        </w:rPr>
      </w:pPr>
      <w:r>
        <w:rPr>
          <w:rFonts w:ascii="Cachet Std Book" w:eastAsia="Calibri" w:hAnsi="Cachet Std Book" w:cs="Calibri"/>
          <w:b/>
          <w:sz w:val="180"/>
          <w:szCs w:val="180"/>
        </w:rPr>
        <w:t>Procedures</w:t>
      </w:r>
    </w:p>
    <w:p w14:paraId="219CC2A0" w14:textId="77777777" w:rsidR="00E27743" w:rsidRPr="00E27743" w:rsidRDefault="00E27743" w:rsidP="00E27743">
      <w:pPr>
        <w:spacing w:after="120"/>
        <w:jc w:val="center"/>
        <w:rPr>
          <w:rFonts w:ascii="Cachet Std Book" w:eastAsia="Calibri" w:hAnsi="Cachet Std Book" w:cs="Calibri"/>
          <w:b/>
          <w:sz w:val="180"/>
          <w:szCs w:val="180"/>
        </w:rPr>
      </w:pPr>
      <w:r>
        <w:rPr>
          <w:rFonts w:ascii="CachetBook" w:hAnsi="CachetBook"/>
          <w:noProof/>
          <w:color w:val="000000"/>
          <w:sz w:val="22"/>
          <w:szCs w:val="22"/>
          <w:bdr w:val="none" w:sz="0" w:space="0" w:color="auto" w:frame="1"/>
        </w:rPr>
        <w:drawing>
          <wp:inline distT="0" distB="0" distL="0" distR="0" wp14:anchorId="709BF6F1" wp14:editId="2A5D637A">
            <wp:extent cx="2867025" cy="1971675"/>
            <wp:effectExtent l="0" t="0" r="9525" b="9525"/>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1971675"/>
                    </a:xfrm>
                    <a:prstGeom prst="rect">
                      <a:avLst/>
                    </a:prstGeom>
                    <a:noFill/>
                    <a:ln>
                      <a:noFill/>
                    </a:ln>
                  </pic:spPr>
                </pic:pic>
              </a:graphicData>
            </a:graphic>
          </wp:inline>
        </w:drawing>
      </w:r>
    </w:p>
    <w:p w14:paraId="15E34221" w14:textId="77777777" w:rsidR="00C11601" w:rsidRPr="00E27743" w:rsidRDefault="00E27743" w:rsidP="00E27743">
      <w:pPr>
        <w:rPr>
          <w:rFonts w:ascii="Cachet Std Book" w:eastAsia="Calibri" w:hAnsi="Cachet Std Book" w:cs="Calibri"/>
          <w:b/>
          <w:sz w:val="36"/>
          <w:szCs w:val="36"/>
        </w:rPr>
      </w:pPr>
      <w:r>
        <w:rPr>
          <w:rFonts w:ascii="Cachet Std Book" w:eastAsia="Calibri" w:hAnsi="Cachet Std Book" w:cs="Calibri"/>
          <w:b/>
          <w:sz w:val="36"/>
          <w:szCs w:val="36"/>
        </w:rPr>
        <w:br w:type="page"/>
      </w:r>
    </w:p>
    <w:p w14:paraId="4A6CA2D6" w14:textId="77777777" w:rsidR="009E6E85" w:rsidRDefault="00AB2FA8" w:rsidP="00C11601">
      <w:pPr>
        <w:jc w:val="center"/>
        <w:rPr>
          <w:rFonts w:ascii="Cachet Std Book" w:eastAsia="Calibri" w:hAnsi="Cachet Std Book" w:cs="Calibri"/>
          <w:b/>
          <w:sz w:val="32"/>
          <w:szCs w:val="32"/>
        </w:rPr>
      </w:pPr>
      <w:r>
        <w:rPr>
          <w:rFonts w:ascii="Cachet Std Book" w:eastAsia="Calibri" w:hAnsi="Cachet Std Book" w:cs="Calibri"/>
          <w:b/>
          <w:sz w:val="32"/>
          <w:szCs w:val="32"/>
        </w:rPr>
        <w:lastRenderedPageBreak/>
        <w:t>Topic Presentation and Resolution Ranking</w:t>
      </w:r>
    </w:p>
    <w:p w14:paraId="44AFC415" w14:textId="77777777" w:rsidR="00900B45" w:rsidRDefault="00900B45">
      <w:pPr>
        <w:jc w:val="center"/>
        <w:rPr>
          <w:rFonts w:ascii="Cachet Std Book" w:eastAsia="Calibri" w:hAnsi="Cachet Std Book" w:cs="Calibri"/>
          <w:b/>
          <w:sz w:val="32"/>
          <w:szCs w:val="32"/>
        </w:rPr>
      </w:pPr>
    </w:p>
    <w:p w14:paraId="26023964" w14:textId="77777777" w:rsidR="00900B45" w:rsidRPr="00900B45" w:rsidRDefault="005C2232">
      <w:pPr>
        <w:jc w:val="center"/>
        <w:rPr>
          <w:rFonts w:ascii="Cachet Std Book" w:eastAsia="Calibri" w:hAnsi="Cachet Std Book" w:cs="Calibri"/>
          <w:sz w:val="28"/>
          <w:szCs w:val="28"/>
        </w:rPr>
      </w:pPr>
      <w:r>
        <w:rPr>
          <w:rFonts w:ascii="Cachet Std Book" w:eastAsia="Calibri" w:hAnsi="Cachet Std Book" w:cs="Calibri"/>
          <w:b/>
          <w:sz w:val="28"/>
          <w:szCs w:val="28"/>
        </w:rPr>
        <w:t>Topic Presentation</w:t>
      </w:r>
    </w:p>
    <w:p w14:paraId="3E606A0D" w14:textId="77777777" w:rsidR="009E6E85" w:rsidRPr="002F7FAF" w:rsidRDefault="009E6E85">
      <w:pPr>
        <w:jc w:val="center"/>
        <w:rPr>
          <w:rFonts w:ascii="Cachet Std Book" w:eastAsia="Calibri" w:hAnsi="Cachet Std Book" w:cs="Calibri"/>
          <w:sz w:val="28"/>
          <w:szCs w:val="28"/>
        </w:rPr>
      </w:pPr>
    </w:p>
    <w:p w14:paraId="13D13B75" w14:textId="77777777" w:rsidR="00C774A2" w:rsidRPr="00C774A2" w:rsidRDefault="0067122D" w:rsidP="00C774A2">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Roll Call</w:t>
      </w:r>
      <w:r w:rsidRPr="002F7FAF">
        <w:rPr>
          <w:rFonts w:ascii="Cachet Std Book" w:eastAsia="Calibri" w:hAnsi="Cachet Std Book" w:cs="Calibri"/>
        </w:rPr>
        <w:t xml:space="preserve"> – Presiding Officer</w:t>
      </w:r>
    </w:p>
    <w:p w14:paraId="5CE2BCF6" w14:textId="77777777"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Topic Presentation</w:t>
      </w:r>
      <w:r w:rsidRPr="002F7FAF">
        <w:rPr>
          <w:rFonts w:ascii="Cachet Std Book" w:eastAsia="Calibri" w:hAnsi="Cachet Std Book" w:cs="Calibri"/>
        </w:rPr>
        <w:t xml:space="preserve"> – Presiding Officer </w:t>
      </w:r>
    </w:p>
    <w:p w14:paraId="017811D2" w14:textId="77777777"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Questions on the Topic</w:t>
      </w:r>
      <w:r w:rsidRPr="002F7FAF">
        <w:rPr>
          <w:rFonts w:ascii="Cachet Std Book" w:eastAsia="Calibri" w:hAnsi="Cachet Std Book" w:cs="Calibri"/>
        </w:rPr>
        <w:t xml:space="preserve"> [</w:t>
      </w:r>
      <w:r w:rsidR="00C774A2">
        <w:rPr>
          <w:rFonts w:ascii="Cachet Std Book" w:eastAsia="Calibri" w:hAnsi="Cachet Std Book" w:cs="Calibri"/>
          <w:u w:val="single"/>
        </w:rPr>
        <w:t>2</w:t>
      </w:r>
      <w:r w:rsidRPr="002F7FAF">
        <w:rPr>
          <w:rFonts w:ascii="Cachet Std Book" w:eastAsia="Calibri" w:hAnsi="Cachet Std Book" w:cs="Calibri"/>
          <w:u w:val="single"/>
        </w:rPr>
        <w:t xml:space="preserve"> minutes</w:t>
      </w:r>
      <w:r w:rsidRPr="002F7FAF">
        <w:rPr>
          <w:rFonts w:ascii="Cachet Std Book" w:eastAsia="Calibri" w:hAnsi="Cachet Std Book" w:cs="Calibri"/>
        </w:rPr>
        <w:t xml:space="preserve">] – Delegates </w:t>
      </w:r>
    </w:p>
    <w:p w14:paraId="765060B4" w14:textId="77777777"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Position Statement Presentations</w:t>
      </w:r>
      <w:r w:rsidRPr="002F7FAF">
        <w:rPr>
          <w:rFonts w:ascii="Cachet Std Book" w:eastAsia="Calibri" w:hAnsi="Cachet Std Book" w:cs="Calibri"/>
        </w:rPr>
        <w:t xml:space="preserve"> [</w:t>
      </w:r>
      <w:r w:rsidRPr="002F7FAF">
        <w:rPr>
          <w:rFonts w:ascii="Cachet Std Book" w:eastAsia="Calibri" w:hAnsi="Cachet Std Book" w:cs="Calibri"/>
          <w:u w:val="single"/>
        </w:rPr>
        <w:t>1 minute per country</w:t>
      </w:r>
      <w:r w:rsidRPr="002F7FAF">
        <w:rPr>
          <w:rFonts w:ascii="Cachet Std Book" w:eastAsia="Calibri" w:hAnsi="Cachet Std Book" w:cs="Calibri"/>
        </w:rPr>
        <w:t>] – Delegates</w:t>
      </w:r>
    </w:p>
    <w:p w14:paraId="049ADB2C" w14:textId="77777777" w:rsidR="007B5769" w:rsidRPr="002F7FAF" w:rsidRDefault="007B5769" w:rsidP="007B5769">
      <w:pPr>
        <w:widowControl w:val="0"/>
        <w:pBdr>
          <w:bottom w:val="single" w:sz="6" w:space="1" w:color="auto"/>
        </w:pBdr>
        <w:ind w:left="360"/>
        <w:rPr>
          <w:rFonts w:ascii="Cachet Std Book" w:eastAsia="Calibri" w:hAnsi="Cachet Std Book" w:cs="Calibri"/>
        </w:rPr>
      </w:pPr>
    </w:p>
    <w:p w14:paraId="43D6D6B7" w14:textId="77777777" w:rsidR="007B5769" w:rsidRPr="002F7FAF" w:rsidRDefault="007B5769">
      <w:pPr>
        <w:widowControl w:val="0"/>
        <w:rPr>
          <w:rFonts w:ascii="Cachet Std Book" w:eastAsia="Calibri" w:hAnsi="Cachet Std Book" w:cs="Calibri"/>
        </w:rPr>
      </w:pPr>
    </w:p>
    <w:p w14:paraId="23F7F902" w14:textId="77777777" w:rsidR="0082126B" w:rsidRPr="0082126B" w:rsidRDefault="00AB2FA8" w:rsidP="00D0158F">
      <w:pPr>
        <w:spacing w:after="60"/>
        <w:jc w:val="center"/>
        <w:rPr>
          <w:rFonts w:ascii="Cachet Std Book" w:eastAsia="Calibri" w:hAnsi="Cachet Std Book" w:cs="Calibri"/>
        </w:rPr>
      </w:pPr>
      <w:r>
        <w:rPr>
          <w:rFonts w:ascii="Cachet Std Book" w:eastAsia="Calibri" w:hAnsi="Cachet Std Book" w:cs="Calibri"/>
          <w:b/>
          <w:sz w:val="28"/>
          <w:szCs w:val="28"/>
        </w:rPr>
        <w:t xml:space="preserve">Resolution </w:t>
      </w:r>
      <w:r w:rsidR="00D0158F">
        <w:rPr>
          <w:rFonts w:ascii="Cachet Std Book" w:eastAsia="Calibri" w:hAnsi="Cachet Std Book" w:cs="Calibri"/>
          <w:b/>
          <w:sz w:val="28"/>
          <w:szCs w:val="28"/>
        </w:rPr>
        <w:t xml:space="preserve">Presentation and Ranking  </w:t>
      </w:r>
    </w:p>
    <w:p w14:paraId="7B1882FC" w14:textId="77777777" w:rsidR="00BE0605" w:rsidRDefault="00BE0605" w:rsidP="00BE0605">
      <w:pPr>
        <w:rPr>
          <w:rFonts w:ascii="Cachet Std Book" w:eastAsia="Calibri" w:hAnsi="Cachet Std Book" w:cs="Calibri"/>
          <w:color w:val="000000"/>
          <w:sz w:val="22"/>
          <w:szCs w:val="22"/>
        </w:rPr>
      </w:pPr>
    </w:p>
    <w:p w14:paraId="766605C3" w14:textId="77777777" w:rsidR="005A3A3A" w:rsidRPr="002F7FAF" w:rsidRDefault="005A3A3A" w:rsidP="005A3A3A">
      <w:pPr>
        <w:widowControl w:val="0"/>
        <w:numPr>
          <w:ilvl w:val="0"/>
          <w:numId w:val="48"/>
        </w:numPr>
        <w:spacing w:after="60"/>
        <w:rPr>
          <w:rFonts w:ascii="Cachet Std Book" w:eastAsia="Calibri" w:hAnsi="Cachet Std Book" w:cs="Calibri"/>
        </w:rPr>
      </w:pPr>
      <w:r w:rsidRPr="002F7FAF">
        <w:rPr>
          <w:rFonts w:ascii="Cachet Std Book" w:eastAsia="Calibri" w:hAnsi="Cachet Std Book" w:cs="Calibri"/>
          <w:b/>
        </w:rPr>
        <w:t>R</w:t>
      </w:r>
      <w:r w:rsidR="00AF08E1">
        <w:rPr>
          <w:rFonts w:ascii="Cachet Std Book" w:eastAsia="Calibri" w:hAnsi="Cachet Std Book" w:cs="Calibri"/>
          <w:b/>
        </w:rPr>
        <w:t>esolution presented by title only</w:t>
      </w:r>
      <w:r w:rsidRPr="002F7FAF">
        <w:rPr>
          <w:rFonts w:ascii="Cachet Std Book" w:eastAsia="Calibri" w:hAnsi="Cachet Std Book" w:cs="Calibri"/>
        </w:rPr>
        <w:t xml:space="preserve"> – Presiding Officer</w:t>
      </w:r>
    </w:p>
    <w:p w14:paraId="42F812BC" w14:textId="77777777" w:rsidR="005A3A3A" w:rsidRPr="002F7FAF" w:rsidRDefault="00AF08E1" w:rsidP="005A3A3A">
      <w:pPr>
        <w:widowControl w:val="0"/>
        <w:numPr>
          <w:ilvl w:val="0"/>
          <w:numId w:val="48"/>
        </w:numPr>
        <w:spacing w:after="60"/>
        <w:rPr>
          <w:rFonts w:ascii="Cachet Std Book" w:eastAsia="Calibri" w:hAnsi="Cachet Std Book" w:cs="Calibri"/>
        </w:rPr>
      </w:pPr>
      <w:r>
        <w:rPr>
          <w:rFonts w:ascii="Cachet Std Book" w:eastAsia="Calibri" w:hAnsi="Cachet Std Book" w:cs="Calibri"/>
          <w:b/>
        </w:rPr>
        <w:t xml:space="preserve">Resolution Presentation </w:t>
      </w:r>
      <w:r w:rsidRPr="002F7FAF">
        <w:rPr>
          <w:rFonts w:ascii="Cachet Std Book" w:eastAsia="Calibri" w:hAnsi="Cachet Std Book" w:cs="Calibri"/>
        </w:rPr>
        <w:t>[</w:t>
      </w:r>
      <w:r w:rsidRPr="002F7FAF">
        <w:rPr>
          <w:rFonts w:ascii="Cachet Std Book" w:eastAsia="Calibri" w:hAnsi="Cachet Std Book" w:cs="Calibri"/>
          <w:u w:val="single"/>
        </w:rPr>
        <w:t xml:space="preserve">1 minute </w:t>
      </w:r>
      <w:r>
        <w:rPr>
          <w:rFonts w:ascii="Cachet Std Book" w:eastAsia="Calibri" w:hAnsi="Cachet Std Book" w:cs="Calibri"/>
          <w:u w:val="single"/>
        </w:rPr>
        <w:t>summary of resolution</w:t>
      </w:r>
      <w:r w:rsidRPr="002F7FAF">
        <w:rPr>
          <w:rFonts w:ascii="Cachet Std Book" w:eastAsia="Calibri" w:hAnsi="Cachet Std Book" w:cs="Calibri"/>
        </w:rPr>
        <w:t xml:space="preserve">] – </w:t>
      </w:r>
      <w:r>
        <w:rPr>
          <w:rFonts w:ascii="Cachet Std Book" w:eastAsia="Calibri" w:hAnsi="Cachet Std Book" w:cs="Calibri"/>
        </w:rPr>
        <w:t>Author</w:t>
      </w:r>
    </w:p>
    <w:p w14:paraId="41F38ABE" w14:textId="77777777" w:rsidR="005A3A3A" w:rsidRPr="002F7FAF" w:rsidRDefault="00AF08E1" w:rsidP="005A3A3A">
      <w:pPr>
        <w:widowControl w:val="0"/>
        <w:numPr>
          <w:ilvl w:val="0"/>
          <w:numId w:val="48"/>
        </w:numPr>
        <w:spacing w:after="60"/>
        <w:rPr>
          <w:rFonts w:ascii="Cachet Std Book" w:eastAsia="Calibri" w:hAnsi="Cachet Std Book" w:cs="Calibri"/>
        </w:rPr>
      </w:pPr>
      <w:r>
        <w:rPr>
          <w:rFonts w:ascii="Cachet Std Book" w:eastAsia="Calibri" w:hAnsi="Cachet Std Book" w:cs="Calibri"/>
          <w:b/>
        </w:rPr>
        <w:t xml:space="preserve">Technical </w:t>
      </w:r>
      <w:r w:rsidR="005A3A3A" w:rsidRPr="002F7FAF">
        <w:rPr>
          <w:rFonts w:ascii="Cachet Std Book" w:eastAsia="Calibri" w:hAnsi="Cachet Std Book" w:cs="Calibri"/>
          <w:b/>
        </w:rPr>
        <w:t xml:space="preserve">Questions on the </w:t>
      </w:r>
      <w:r>
        <w:rPr>
          <w:rFonts w:ascii="Cachet Std Book" w:eastAsia="Calibri" w:hAnsi="Cachet Std Book" w:cs="Calibri"/>
          <w:b/>
        </w:rPr>
        <w:t>Resolution</w:t>
      </w:r>
      <w:r w:rsidR="005A3A3A" w:rsidRPr="002F7FAF">
        <w:rPr>
          <w:rFonts w:ascii="Cachet Std Book" w:eastAsia="Calibri" w:hAnsi="Cachet Std Book" w:cs="Calibri"/>
        </w:rPr>
        <w:t xml:space="preserve"> [</w:t>
      </w:r>
      <w:r>
        <w:rPr>
          <w:rFonts w:ascii="Cachet Std Book" w:eastAsia="Calibri" w:hAnsi="Cachet Std Book" w:cs="Calibri"/>
          <w:u w:val="single"/>
        </w:rPr>
        <w:t>1</w:t>
      </w:r>
      <w:r w:rsidR="005A3A3A" w:rsidRPr="002F7FAF">
        <w:rPr>
          <w:rFonts w:ascii="Cachet Std Book" w:eastAsia="Calibri" w:hAnsi="Cachet Std Book" w:cs="Calibri"/>
          <w:u w:val="single"/>
        </w:rPr>
        <w:t xml:space="preserve"> minute</w:t>
      </w:r>
      <w:r w:rsidR="005A3A3A" w:rsidRPr="002F7FAF">
        <w:rPr>
          <w:rFonts w:ascii="Cachet Std Book" w:eastAsia="Calibri" w:hAnsi="Cachet Std Book" w:cs="Calibri"/>
        </w:rPr>
        <w:t xml:space="preserve">] – Delegates </w:t>
      </w:r>
    </w:p>
    <w:p w14:paraId="371E69B3" w14:textId="161D9BDF" w:rsidR="00CC070E" w:rsidRPr="00257AB0" w:rsidRDefault="00AF08E1" w:rsidP="00145AD5">
      <w:pPr>
        <w:widowControl w:val="0"/>
        <w:numPr>
          <w:ilvl w:val="0"/>
          <w:numId w:val="48"/>
        </w:numPr>
        <w:spacing w:after="60"/>
        <w:rPr>
          <w:rFonts w:ascii="Cachet Std Book" w:eastAsia="Calibri" w:hAnsi="Cachet Std Book" w:cs="Calibri"/>
          <w:color w:val="000000"/>
          <w:sz w:val="22"/>
          <w:szCs w:val="22"/>
        </w:rPr>
      </w:pPr>
      <w:r w:rsidRPr="00AF08E1">
        <w:rPr>
          <w:rFonts w:ascii="Cachet Std Book" w:eastAsia="Calibri" w:hAnsi="Cachet Std Book" w:cs="Calibri"/>
          <w:b/>
        </w:rPr>
        <w:t>Resolution Ranking</w:t>
      </w:r>
      <w:r w:rsidR="005A3A3A" w:rsidRPr="00AF08E1">
        <w:rPr>
          <w:rFonts w:ascii="Cachet Std Book" w:eastAsia="Calibri" w:hAnsi="Cachet Std Book" w:cs="Calibri"/>
        </w:rPr>
        <w:t xml:space="preserve"> [</w:t>
      </w:r>
      <w:r w:rsidR="005A3A3A" w:rsidRPr="00AF08E1">
        <w:rPr>
          <w:rFonts w:ascii="Cachet Std Book" w:eastAsia="Calibri" w:hAnsi="Cachet Std Book" w:cs="Calibri"/>
          <w:u w:val="single"/>
        </w:rPr>
        <w:t>1 minute</w:t>
      </w:r>
      <w:r w:rsidR="005A3A3A" w:rsidRPr="00AF08E1">
        <w:rPr>
          <w:rFonts w:ascii="Cachet Std Book" w:eastAsia="Calibri" w:hAnsi="Cachet Std Book" w:cs="Calibri"/>
        </w:rPr>
        <w:t>] – Delegates</w:t>
      </w:r>
      <w:r w:rsidRPr="00AF08E1">
        <w:rPr>
          <w:rFonts w:ascii="Cachet Std Book" w:eastAsia="Calibri" w:hAnsi="Cachet Std Book" w:cs="Calibri"/>
        </w:rPr>
        <w:t xml:space="preserve"> rank resolutions via Google Form link</w:t>
      </w:r>
    </w:p>
    <w:p w14:paraId="3F6626CE" w14:textId="53855034" w:rsidR="00257AB0" w:rsidRPr="00257AB0" w:rsidRDefault="00257AB0" w:rsidP="00257AB0">
      <w:pPr>
        <w:widowControl w:val="0"/>
        <w:numPr>
          <w:ilvl w:val="1"/>
          <w:numId w:val="48"/>
        </w:numPr>
        <w:spacing w:after="60"/>
        <w:rPr>
          <w:rFonts w:ascii="Cachet Std Book" w:eastAsia="Calibri" w:hAnsi="Cachet Std Book" w:cs="Calibri"/>
          <w:color w:val="000000"/>
          <w:sz w:val="22"/>
          <w:szCs w:val="22"/>
        </w:rPr>
      </w:pPr>
      <w:bookmarkStart w:id="2" w:name="_Hlk84250083"/>
      <w:r w:rsidRPr="00257AB0">
        <w:rPr>
          <w:rFonts w:ascii="Cachet Std Book" w:eastAsia="Calibri" w:hAnsi="Cachet Std Book" w:cs="Calibri"/>
          <w:color w:val="000000"/>
          <w:sz w:val="22"/>
          <w:szCs w:val="22"/>
        </w:rPr>
        <w:t xml:space="preserve">All </w:t>
      </w:r>
      <w:r w:rsidR="00EB10A4">
        <w:rPr>
          <w:rFonts w:ascii="Cachet Std Book" w:eastAsia="Calibri" w:hAnsi="Cachet Std Book" w:cs="Calibri"/>
          <w:color w:val="000000"/>
          <w:sz w:val="22"/>
          <w:szCs w:val="22"/>
        </w:rPr>
        <w:t>resolutions</w:t>
      </w:r>
      <w:r w:rsidRPr="00257AB0">
        <w:rPr>
          <w:rFonts w:ascii="Cachet Std Book" w:eastAsia="Calibri" w:hAnsi="Cachet Std Book" w:cs="Calibri"/>
          <w:color w:val="000000"/>
          <w:sz w:val="22"/>
          <w:szCs w:val="22"/>
        </w:rPr>
        <w:t xml:space="preserve"> shall be ranked on a scale of 1-5 for each criterion with 1 being the best ranking and 5</w:t>
      </w:r>
      <w:r>
        <w:rPr>
          <w:rFonts w:ascii="Cachet Std Book" w:eastAsia="Calibri" w:hAnsi="Cachet Std Book" w:cs="Calibri"/>
          <w:color w:val="000000"/>
          <w:sz w:val="22"/>
          <w:szCs w:val="22"/>
        </w:rPr>
        <w:t xml:space="preserve"> </w:t>
      </w:r>
      <w:r w:rsidRPr="00257AB0">
        <w:rPr>
          <w:rFonts w:ascii="Cachet Std Book" w:eastAsia="Calibri" w:hAnsi="Cachet Std Book" w:cs="Calibri"/>
          <w:color w:val="000000"/>
          <w:sz w:val="22"/>
          <w:szCs w:val="22"/>
        </w:rPr>
        <w:t>being the worst ranking.</w:t>
      </w:r>
    </w:p>
    <w:p w14:paraId="4CEB8148" w14:textId="602C7473" w:rsidR="00257AB0" w:rsidRPr="00257AB0" w:rsidRDefault="00257AB0" w:rsidP="00257AB0">
      <w:pPr>
        <w:widowControl w:val="0"/>
        <w:spacing w:after="60"/>
        <w:ind w:left="1440"/>
        <w:rPr>
          <w:rFonts w:ascii="Cachet Std Book" w:eastAsia="Calibri" w:hAnsi="Cachet Std Book" w:cs="Calibri"/>
          <w:color w:val="000000"/>
          <w:sz w:val="22"/>
          <w:szCs w:val="22"/>
        </w:rPr>
      </w:pPr>
      <w:r w:rsidRPr="00257AB0">
        <w:rPr>
          <w:rFonts w:ascii="Cachet Std Book" w:eastAsia="Calibri" w:hAnsi="Cachet Std Book" w:cs="Calibri"/>
          <w:color w:val="000000"/>
          <w:sz w:val="22"/>
          <w:szCs w:val="22"/>
        </w:rPr>
        <w:t xml:space="preserve">1. </w:t>
      </w:r>
      <w:r w:rsidR="00090DE1">
        <w:rPr>
          <w:rFonts w:ascii="Cachet Std Book" w:eastAsia="Calibri" w:hAnsi="Cachet Std Book" w:cs="Calibri"/>
          <w:color w:val="000000"/>
          <w:sz w:val="22"/>
          <w:szCs w:val="22"/>
        </w:rPr>
        <w:t>Presentation</w:t>
      </w:r>
    </w:p>
    <w:p w14:paraId="01CB75D6" w14:textId="77777777" w:rsidR="00257AB0" w:rsidRPr="00257AB0" w:rsidRDefault="00257AB0" w:rsidP="00257AB0">
      <w:pPr>
        <w:widowControl w:val="0"/>
        <w:spacing w:after="60"/>
        <w:ind w:left="1440"/>
        <w:rPr>
          <w:rFonts w:ascii="Cachet Std Book" w:eastAsia="Calibri" w:hAnsi="Cachet Std Book" w:cs="Calibri"/>
          <w:color w:val="000000"/>
          <w:sz w:val="22"/>
          <w:szCs w:val="22"/>
        </w:rPr>
      </w:pPr>
      <w:r w:rsidRPr="00257AB0">
        <w:rPr>
          <w:rFonts w:ascii="Cachet Std Book" w:eastAsia="Calibri" w:hAnsi="Cachet Std Book" w:cs="Calibri"/>
          <w:color w:val="000000"/>
          <w:sz w:val="22"/>
          <w:szCs w:val="22"/>
        </w:rPr>
        <w:t>2. Feasibility</w:t>
      </w:r>
    </w:p>
    <w:p w14:paraId="071E7663" w14:textId="77777777" w:rsidR="00257AB0" w:rsidRPr="00257AB0" w:rsidRDefault="00257AB0" w:rsidP="00257AB0">
      <w:pPr>
        <w:widowControl w:val="0"/>
        <w:spacing w:after="60"/>
        <w:ind w:left="1440"/>
        <w:rPr>
          <w:rFonts w:ascii="Cachet Std Book" w:eastAsia="Calibri" w:hAnsi="Cachet Std Book" w:cs="Calibri"/>
          <w:color w:val="000000"/>
          <w:sz w:val="22"/>
          <w:szCs w:val="22"/>
        </w:rPr>
      </w:pPr>
      <w:r w:rsidRPr="00257AB0">
        <w:rPr>
          <w:rFonts w:ascii="Cachet Std Book" w:eastAsia="Calibri" w:hAnsi="Cachet Std Book" w:cs="Calibri"/>
          <w:color w:val="000000"/>
          <w:sz w:val="22"/>
          <w:szCs w:val="22"/>
        </w:rPr>
        <w:t>4. Originality</w:t>
      </w:r>
    </w:p>
    <w:bookmarkEnd w:id="2"/>
    <w:p w14:paraId="08F16E17" w14:textId="1A07017D" w:rsidR="00257AB0" w:rsidRPr="00257AB0" w:rsidRDefault="00257AB0" w:rsidP="00257AB0">
      <w:pPr>
        <w:widowControl w:val="0"/>
        <w:numPr>
          <w:ilvl w:val="1"/>
          <w:numId w:val="48"/>
        </w:numPr>
        <w:spacing w:after="60"/>
        <w:rPr>
          <w:rFonts w:ascii="Cachet Std Book" w:eastAsia="Calibri" w:hAnsi="Cachet Std Book" w:cs="Calibri"/>
          <w:color w:val="000000"/>
          <w:sz w:val="22"/>
          <w:szCs w:val="22"/>
        </w:rPr>
      </w:pPr>
      <w:r w:rsidRPr="00257AB0">
        <w:rPr>
          <w:rFonts w:ascii="Cachet Std Book" w:eastAsia="Calibri" w:hAnsi="Cachet Std Book" w:cs="Calibri"/>
          <w:color w:val="000000"/>
          <w:sz w:val="22"/>
          <w:szCs w:val="22"/>
        </w:rPr>
        <w:t>The State Board will use the averaged rankings to create</w:t>
      </w:r>
      <w:r>
        <w:rPr>
          <w:rFonts w:ascii="Cachet Std Book" w:eastAsia="Calibri" w:hAnsi="Cachet Std Book" w:cs="Calibri"/>
          <w:color w:val="000000"/>
          <w:sz w:val="22"/>
          <w:szCs w:val="22"/>
        </w:rPr>
        <w:t xml:space="preserve"> </w:t>
      </w:r>
      <w:r w:rsidRPr="00257AB0">
        <w:rPr>
          <w:rFonts w:ascii="Cachet Std Book" w:eastAsia="Calibri" w:hAnsi="Cachet Std Book" w:cs="Calibri"/>
          <w:color w:val="000000"/>
          <w:sz w:val="22"/>
          <w:szCs w:val="22"/>
        </w:rPr>
        <w:t xml:space="preserve">each </w:t>
      </w:r>
      <w:r w:rsidR="00090DE1">
        <w:rPr>
          <w:rFonts w:ascii="Cachet Std Book" w:eastAsia="Calibri" w:hAnsi="Cachet Std Book" w:cs="Calibri"/>
          <w:color w:val="000000"/>
          <w:sz w:val="22"/>
          <w:szCs w:val="22"/>
        </w:rPr>
        <w:t>council’s</w:t>
      </w:r>
      <w:r w:rsidRPr="00257AB0">
        <w:rPr>
          <w:rFonts w:ascii="Cachet Std Book" w:eastAsia="Calibri" w:hAnsi="Cachet Std Book" w:cs="Calibri"/>
          <w:color w:val="000000"/>
          <w:sz w:val="22"/>
          <w:szCs w:val="22"/>
        </w:rPr>
        <w:t xml:space="preserve"> docket. Only a motion to suspend the rules may rearrange </w:t>
      </w:r>
      <w:r w:rsidR="00090DE1">
        <w:rPr>
          <w:rFonts w:ascii="Cachet Std Book" w:eastAsia="Calibri" w:hAnsi="Cachet Std Book" w:cs="Calibri"/>
          <w:color w:val="000000"/>
          <w:sz w:val="22"/>
          <w:szCs w:val="22"/>
        </w:rPr>
        <w:t>the docket</w:t>
      </w:r>
      <w:r w:rsidRPr="00257AB0">
        <w:rPr>
          <w:rFonts w:ascii="Cachet Std Book" w:eastAsia="Calibri" w:hAnsi="Cachet Std Book" w:cs="Calibri"/>
          <w:color w:val="000000"/>
          <w:sz w:val="22"/>
          <w:szCs w:val="22"/>
        </w:rPr>
        <w:t>.</w:t>
      </w:r>
    </w:p>
    <w:p w14:paraId="24C9C73B" w14:textId="77777777" w:rsidR="00CC070E" w:rsidRDefault="00CC070E" w:rsidP="00BE0605">
      <w:pPr>
        <w:rPr>
          <w:rFonts w:ascii="Cachet Std Book" w:eastAsia="Calibri" w:hAnsi="Cachet Std Book" w:cs="Calibri"/>
          <w:color w:val="000000"/>
          <w:sz w:val="22"/>
          <w:szCs w:val="22"/>
        </w:rPr>
      </w:pPr>
    </w:p>
    <w:p w14:paraId="6BECD5AF" w14:textId="77777777" w:rsidR="00CC070E" w:rsidRDefault="00CC070E" w:rsidP="00BE0605">
      <w:pPr>
        <w:rPr>
          <w:rFonts w:ascii="Cachet Std Book" w:eastAsia="Calibri" w:hAnsi="Cachet Std Book" w:cs="Calibri"/>
          <w:color w:val="000000"/>
          <w:sz w:val="22"/>
          <w:szCs w:val="22"/>
        </w:rPr>
      </w:pPr>
    </w:p>
    <w:p w14:paraId="77CE7DB4" w14:textId="77777777" w:rsidR="00CC070E" w:rsidRDefault="00CC070E" w:rsidP="00BE0605">
      <w:pPr>
        <w:rPr>
          <w:rFonts w:ascii="Cachet Std Book" w:eastAsia="Calibri" w:hAnsi="Cachet Std Book" w:cs="Calibri"/>
          <w:color w:val="000000"/>
          <w:sz w:val="22"/>
          <w:szCs w:val="22"/>
        </w:rPr>
      </w:pPr>
    </w:p>
    <w:p w14:paraId="47B94838" w14:textId="77777777" w:rsidR="00CC070E" w:rsidRDefault="00CC070E" w:rsidP="00BE0605">
      <w:pPr>
        <w:rPr>
          <w:rFonts w:ascii="Cachet Std Book" w:eastAsia="Calibri" w:hAnsi="Cachet Std Book" w:cs="Calibri"/>
          <w:color w:val="000000"/>
          <w:sz w:val="22"/>
          <w:szCs w:val="22"/>
        </w:rPr>
      </w:pPr>
    </w:p>
    <w:p w14:paraId="2A14607D" w14:textId="77777777" w:rsidR="00CC070E" w:rsidRDefault="00CC070E" w:rsidP="00BE0605">
      <w:pPr>
        <w:rPr>
          <w:rFonts w:ascii="Cachet Std Book" w:eastAsia="Calibri" w:hAnsi="Cachet Std Book" w:cs="Calibri"/>
          <w:color w:val="000000"/>
          <w:sz w:val="22"/>
          <w:szCs w:val="22"/>
        </w:rPr>
      </w:pPr>
    </w:p>
    <w:p w14:paraId="6AC67493" w14:textId="77777777" w:rsidR="00CC070E" w:rsidRDefault="00CC070E" w:rsidP="00BE0605">
      <w:pPr>
        <w:rPr>
          <w:rFonts w:ascii="Cachet Std Book" w:eastAsia="Calibri" w:hAnsi="Cachet Std Book" w:cs="Calibri"/>
          <w:color w:val="000000"/>
          <w:sz w:val="22"/>
          <w:szCs w:val="22"/>
        </w:rPr>
      </w:pPr>
    </w:p>
    <w:p w14:paraId="5A730B16" w14:textId="77777777" w:rsidR="00CC070E" w:rsidRPr="00BE0605" w:rsidRDefault="00CC070E" w:rsidP="00BE0605"/>
    <w:p w14:paraId="0A7D2330" w14:textId="77777777" w:rsidR="009E6E85" w:rsidRPr="002F7FAF" w:rsidRDefault="009E6E85">
      <w:pPr>
        <w:spacing w:line="259" w:lineRule="auto"/>
        <w:ind w:left="455"/>
        <w:jc w:val="center"/>
        <w:rPr>
          <w:rFonts w:ascii="Cachet Std Book" w:eastAsia="Calibri" w:hAnsi="Cachet Std Book" w:cs="Calibri"/>
          <w:color w:val="000000"/>
          <w:sz w:val="22"/>
          <w:szCs w:val="22"/>
        </w:rPr>
      </w:pPr>
    </w:p>
    <w:p w14:paraId="7DBB93E4" w14:textId="77777777" w:rsidR="009E6E85" w:rsidRPr="002F7FAF" w:rsidRDefault="0067122D">
      <w:pPr>
        <w:rPr>
          <w:rFonts w:ascii="Cachet Std Book" w:eastAsia="Calibri" w:hAnsi="Cachet Std Book" w:cs="Calibri"/>
          <w:color w:val="000000"/>
          <w:sz w:val="22"/>
          <w:szCs w:val="22"/>
        </w:rPr>
      </w:pPr>
      <w:r w:rsidRPr="002F7FAF">
        <w:rPr>
          <w:rFonts w:ascii="Cachet Std Book" w:hAnsi="Cachet Std Book"/>
        </w:rPr>
        <w:br w:type="page"/>
      </w:r>
    </w:p>
    <w:p w14:paraId="20259F85" w14:textId="77777777" w:rsidR="009E6E85" w:rsidRPr="002F7FAF" w:rsidRDefault="0067122D">
      <w:pPr>
        <w:jc w:val="center"/>
        <w:rPr>
          <w:rFonts w:ascii="Cachet Std Book" w:eastAsia="Calibri" w:hAnsi="Cachet Std Book" w:cs="Calibri"/>
          <w:b/>
          <w:sz w:val="32"/>
          <w:szCs w:val="32"/>
        </w:rPr>
      </w:pPr>
      <w:r w:rsidRPr="002F7FAF">
        <w:rPr>
          <w:rFonts w:ascii="Cachet Std Book" w:eastAsia="Calibri" w:hAnsi="Cachet Std Book" w:cs="Calibri"/>
          <w:b/>
          <w:sz w:val="32"/>
          <w:szCs w:val="32"/>
        </w:rPr>
        <w:lastRenderedPageBreak/>
        <w:t>GENERAL DEBATE PROCEDURES</w:t>
      </w:r>
    </w:p>
    <w:p w14:paraId="5E65775F" w14:textId="77777777" w:rsidR="009E6E85" w:rsidRPr="002F7FAF" w:rsidRDefault="009E6E85">
      <w:pPr>
        <w:ind w:left="-360"/>
        <w:rPr>
          <w:rFonts w:ascii="Cachet Std Book" w:eastAsia="Trebuchet MS" w:hAnsi="Cachet Std Book" w:cs="Trebuchet MS"/>
        </w:rPr>
      </w:pPr>
    </w:p>
    <w:p w14:paraId="75A17158" w14:textId="77777777" w:rsidR="009E6E85" w:rsidRPr="002F7FAF" w:rsidRDefault="0067122D" w:rsidP="000B0606">
      <w:pPr>
        <w:spacing w:line="264" w:lineRule="auto"/>
        <w:ind w:left="-360"/>
        <w:rPr>
          <w:rFonts w:ascii="Cachet Std Book" w:eastAsia="Calibri" w:hAnsi="Cachet Std Book" w:cs="Calibri"/>
        </w:rPr>
      </w:pPr>
      <w:r w:rsidRPr="002F7FAF">
        <w:rPr>
          <w:rFonts w:ascii="Cachet Std Book" w:eastAsia="Calibri" w:hAnsi="Cachet Std Book" w:cs="Calibri"/>
        </w:rPr>
        <w:t xml:space="preserve">If the council the </w:t>
      </w:r>
      <w:r w:rsidR="00E03CB1">
        <w:rPr>
          <w:rFonts w:ascii="Cachet Std Book" w:eastAsia="Calibri" w:hAnsi="Cachet Std Book" w:cs="Calibri"/>
        </w:rPr>
        <w:t>R</w:t>
      </w:r>
      <w:r w:rsidRPr="002F7FAF">
        <w:rPr>
          <w:rFonts w:ascii="Cachet Std Book" w:eastAsia="Calibri" w:hAnsi="Cachet Std Book" w:cs="Calibri"/>
        </w:rPr>
        <w:t xml:space="preserve">esolution was referred </w:t>
      </w:r>
      <w:r w:rsidR="00BE0605">
        <w:rPr>
          <w:rFonts w:ascii="Cachet Std Book" w:eastAsia="Calibri" w:hAnsi="Cachet Std Book" w:cs="Calibri"/>
        </w:rPr>
        <w:t xml:space="preserve">to </w:t>
      </w:r>
      <w:r w:rsidRPr="002F7FAF">
        <w:rPr>
          <w:rFonts w:ascii="Cachet Std Book" w:eastAsia="Calibri" w:hAnsi="Cachet Std Book" w:cs="Calibri"/>
        </w:rPr>
        <w:t>r</w:t>
      </w:r>
      <w:r w:rsidR="00BE0605">
        <w:rPr>
          <w:rFonts w:ascii="Cachet Std Book" w:eastAsia="Calibri" w:hAnsi="Cachet Std Book" w:cs="Calibri"/>
        </w:rPr>
        <w:t>anks</w:t>
      </w:r>
      <w:r w:rsidRPr="002F7FAF">
        <w:rPr>
          <w:rFonts w:ascii="Cachet Std Book" w:eastAsia="Calibri" w:hAnsi="Cachet Std Book" w:cs="Calibri"/>
        </w:rPr>
        <w:t xml:space="preserve"> it favorably</w:t>
      </w:r>
      <w:r w:rsidR="00BE0605">
        <w:rPr>
          <w:rFonts w:ascii="Cachet Std Book" w:eastAsia="Calibri" w:hAnsi="Cachet Std Book" w:cs="Calibri"/>
        </w:rPr>
        <w:t>,</w:t>
      </w:r>
      <w:r w:rsidRPr="002F7FAF">
        <w:rPr>
          <w:rFonts w:ascii="Cachet Std Book" w:eastAsia="Calibri" w:hAnsi="Cachet Std Book" w:cs="Calibri"/>
        </w:rPr>
        <w:t xml:space="preserve"> </w:t>
      </w:r>
      <w:r w:rsidR="00AB2FA8">
        <w:rPr>
          <w:rFonts w:ascii="Cachet Std Book" w:eastAsia="Calibri" w:hAnsi="Cachet Std Book" w:cs="Calibri"/>
        </w:rPr>
        <w:t>and is placed</w:t>
      </w:r>
      <w:r w:rsidRPr="002F7FAF">
        <w:rPr>
          <w:rFonts w:ascii="Cachet Std Book" w:eastAsia="Calibri" w:hAnsi="Cachet Std Book" w:cs="Calibri"/>
        </w:rPr>
        <w:t xml:space="preserve"> on the Docket, the </w:t>
      </w:r>
      <w:r w:rsidR="00663646">
        <w:rPr>
          <w:rFonts w:ascii="Cachet Std Book" w:eastAsia="Calibri" w:hAnsi="Cachet Std Book" w:cs="Calibri"/>
        </w:rPr>
        <w:t>S</w:t>
      </w:r>
      <w:r w:rsidRPr="002F7FAF">
        <w:rPr>
          <w:rFonts w:ascii="Cachet Std Book" w:eastAsia="Calibri" w:hAnsi="Cachet Std Book" w:cs="Calibri"/>
        </w:rPr>
        <w:t xml:space="preserve">ponsor(s) shall present the </w:t>
      </w:r>
      <w:r w:rsidR="00E03CB1">
        <w:rPr>
          <w:rFonts w:ascii="Cachet Std Book" w:eastAsia="Calibri" w:hAnsi="Cachet Std Book" w:cs="Calibri"/>
        </w:rPr>
        <w:t>R</w:t>
      </w:r>
      <w:r w:rsidRPr="002F7FAF">
        <w:rPr>
          <w:rFonts w:ascii="Cachet Std Book" w:eastAsia="Calibri" w:hAnsi="Cachet Std Book" w:cs="Calibri"/>
        </w:rPr>
        <w:t>esolution to the appropriate council.</w:t>
      </w:r>
    </w:p>
    <w:p w14:paraId="4D862425" w14:textId="77777777" w:rsidR="009E6E85" w:rsidRPr="002F7FAF" w:rsidRDefault="0067122D">
      <w:pPr>
        <w:ind w:left="-360"/>
        <w:rPr>
          <w:rFonts w:ascii="Cachet Std Book" w:eastAsia="Calibri" w:hAnsi="Cachet Std Book" w:cs="Calibri"/>
        </w:rPr>
      </w:pPr>
      <w:r w:rsidRPr="002F7FAF">
        <w:rPr>
          <w:rFonts w:ascii="Cachet Std Book" w:eastAsia="Calibri" w:hAnsi="Cachet Std Book" w:cs="Calibri"/>
        </w:rPr>
        <w:t xml:space="preserve"> </w:t>
      </w:r>
    </w:p>
    <w:p w14:paraId="2E257DED" w14:textId="77777777" w:rsidR="009E6E85" w:rsidRDefault="0067122D">
      <w:pPr>
        <w:tabs>
          <w:tab w:val="left" w:pos="0"/>
        </w:tabs>
        <w:ind w:left="-360"/>
        <w:jc w:val="center"/>
        <w:rPr>
          <w:rFonts w:ascii="Cachet Std Book" w:eastAsia="Calibri" w:hAnsi="Cachet Std Book" w:cs="Calibri"/>
          <w:b/>
        </w:rPr>
      </w:pPr>
      <w:r w:rsidRPr="002F7FAF">
        <w:rPr>
          <w:rFonts w:ascii="Cachet Std Book" w:eastAsia="Calibri" w:hAnsi="Cachet Std Book" w:cs="Calibri"/>
          <w:b/>
        </w:rPr>
        <w:t>PROCEDURES FOR RESOLUTION CONSIDERATION ON THE FLOOR</w:t>
      </w:r>
    </w:p>
    <w:p w14:paraId="6F5CC8CF" w14:textId="77777777" w:rsidR="00AB2FA8" w:rsidRDefault="00AB2FA8" w:rsidP="00AB2FA8">
      <w:pPr>
        <w:tabs>
          <w:tab w:val="left" w:pos="0"/>
        </w:tabs>
        <w:ind w:left="-360"/>
        <w:rPr>
          <w:rFonts w:ascii="Cachet Std Book" w:eastAsia="Calibri" w:hAnsi="Cachet Std Book" w:cs="Calibri"/>
          <w:b/>
        </w:rPr>
      </w:pPr>
    </w:p>
    <w:p w14:paraId="559093A0" w14:textId="77777777" w:rsidR="00AB2FA8" w:rsidRPr="002F7FAF" w:rsidRDefault="00AB2FA8" w:rsidP="00AB2FA8">
      <w:pPr>
        <w:tabs>
          <w:tab w:val="left" w:pos="0"/>
        </w:tabs>
        <w:ind w:left="-360"/>
        <w:rPr>
          <w:rFonts w:ascii="Cachet Std Book" w:eastAsia="Calibri" w:hAnsi="Cachet Std Book" w:cs="Calibri"/>
          <w:b/>
        </w:rPr>
      </w:pPr>
      <w:r>
        <w:rPr>
          <w:rFonts w:ascii="Cachet Std Book" w:eastAsia="Calibri" w:hAnsi="Cachet Std Book" w:cs="Calibri"/>
          <w:b/>
        </w:rPr>
        <w:t>RESOLUTION IS PRESENTED BY TITLE ONLY</w:t>
      </w:r>
    </w:p>
    <w:p w14:paraId="267C46A8" w14:textId="77777777" w:rsidR="009E6E85" w:rsidRPr="002F7FAF" w:rsidRDefault="009E6E85">
      <w:pPr>
        <w:tabs>
          <w:tab w:val="left" w:pos="661"/>
          <w:tab w:val="left" w:pos="1773"/>
          <w:tab w:val="left" w:pos="3380"/>
          <w:tab w:val="left" w:pos="4245"/>
          <w:tab w:val="left" w:pos="6594"/>
        </w:tabs>
        <w:ind w:left="-360"/>
        <w:rPr>
          <w:rFonts w:ascii="Cachet Std Book" w:eastAsia="Calibri" w:hAnsi="Cachet Std Book" w:cs="Calibri"/>
        </w:rPr>
      </w:pPr>
    </w:p>
    <w:p w14:paraId="08AF533B" w14:textId="77777777" w:rsidR="009E6E85" w:rsidRPr="002F7FAF" w:rsidRDefault="0067122D">
      <w:pPr>
        <w:tabs>
          <w:tab w:val="left" w:pos="661"/>
          <w:tab w:val="left" w:pos="1200"/>
          <w:tab w:val="left" w:pos="1773"/>
          <w:tab w:val="left" w:pos="3380"/>
          <w:tab w:val="left" w:pos="6570"/>
        </w:tabs>
        <w:ind w:left="-360"/>
        <w:rPr>
          <w:rFonts w:ascii="Cachet Std Book" w:eastAsia="Calibri" w:hAnsi="Cachet Std Book" w:cs="Calibri"/>
        </w:rPr>
      </w:pPr>
      <w:r w:rsidRPr="002F7FAF">
        <w:rPr>
          <w:rFonts w:ascii="Cachet Std Book" w:eastAsia="Calibri" w:hAnsi="Cachet Std Book" w:cs="Calibri"/>
          <w:b/>
        </w:rPr>
        <w:t>RESOLUTION SPONSOR'S OPENING STATEMENT</w:t>
      </w:r>
      <w:r w:rsidRPr="002F7FAF">
        <w:rPr>
          <w:rFonts w:ascii="Cachet Std Book" w:eastAsia="Calibri" w:hAnsi="Cachet Std Book" w:cs="Calibri"/>
          <w:b/>
        </w:rPr>
        <w:tab/>
        <w:t>3 MINUTES</w:t>
      </w:r>
    </w:p>
    <w:p w14:paraId="4918BAC0" w14:textId="77777777" w:rsidR="009E6E85" w:rsidRPr="002F7FAF" w:rsidRDefault="0067122D" w:rsidP="000B0606">
      <w:pPr>
        <w:widowControl w:val="0"/>
        <w:numPr>
          <w:ilvl w:val="0"/>
          <w:numId w:val="9"/>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Sponsor may use all three (3) minutes.</w:t>
      </w:r>
    </w:p>
    <w:p w14:paraId="54C13A0E" w14:textId="77777777" w:rsidR="009E6E85" w:rsidRPr="002F7FAF" w:rsidRDefault="0067122D" w:rsidP="000B0606">
      <w:pPr>
        <w:widowControl w:val="0"/>
        <w:numPr>
          <w:ilvl w:val="0"/>
          <w:numId w:val="9"/>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Sponsor may use part and yield rest to technical questions, closing statements</w:t>
      </w:r>
      <w:r w:rsidR="009F3275">
        <w:rPr>
          <w:rFonts w:ascii="Cachet Std Book" w:eastAsia="Calibri" w:hAnsi="Cachet Std Book" w:cs="Calibri"/>
          <w:color w:val="000000"/>
        </w:rPr>
        <w:t>,</w:t>
      </w:r>
      <w:r w:rsidRPr="002F7FAF">
        <w:rPr>
          <w:rFonts w:ascii="Cachet Std Book" w:eastAsia="Calibri" w:hAnsi="Cachet Std Book" w:cs="Calibri"/>
          <w:color w:val="000000"/>
        </w:rPr>
        <w:t xml:space="preserve"> or the </w:t>
      </w:r>
      <w:r w:rsidR="00F71A22">
        <w:rPr>
          <w:rFonts w:ascii="Cachet Std Book" w:eastAsia="Calibri" w:hAnsi="Cachet Std Book" w:cs="Calibri"/>
          <w:color w:val="000000"/>
        </w:rPr>
        <w:t>C</w:t>
      </w:r>
      <w:r w:rsidRPr="002F7FAF">
        <w:rPr>
          <w:rFonts w:ascii="Cachet Std Book" w:eastAsia="Calibri" w:hAnsi="Cachet Std Book" w:cs="Calibri"/>
          <w:color w:val="000000"/>
        </w:rPr>
        <w:t>hair.</w:t>
      </w:r>
    </w:p>
    <w:p w14:paraId="13DD10EB" w14:textId="77777777" w:rsidR="009E6E85" w:rsidRPr="002F7FAF" w:rsidRDefault="009E6E85">
      <w:pPr>
        <w:tabs>
          <w:tab w:val="left" w:pos="661"/>
          <w:tab w:val="left" w:pos="1773"/>
          <w:tab w:val="left" w:pos="3380"/>
          <w:tab w:val="left" w:pos="4245"/>
          <w:tab w:val="left" w:pos="6594"/>
        </w:tabs>
        <w:ind w:left="-360"/>
        <w:rPr>
          <w:rFonts w:ascii="Cachet Std Book" w:eastAsia="Calibri" w:hAnsi="Cachet Std Book" w:cs="Calibri"/>
        </w:rPr>
      </w:pPr>
    </w:p>
    <w:p w14:paraId="22DEB514" w14:textId="676A53CA" w:rsidR="009E6E85" w:rsidRPr="002F7FAF" w:rsidRDefault="00BE0605">
      <w:pPr>
        <w:tabs>
          <w:tab w:val="left" w:pos="661"/>
          <w:tab w:val="left" w:pos="1200"/>
          <w:tab w:val="left" w:pos="1773"/>
          <w:tab w:val="left" w:pos="3380"/>
          <w:tab w:val="left" w:pos="6570"/>
        </w:tabs>
        <w:ind w:left="-360"/>
        <w:rPr>
          <w:rFonts w:ascii="Cachet Std Book" w:eastAsia="Calibri" w:hAnsi="Cachet Std Book" w:cs="Calibri"/>
          <w:b/>
        </w:rPr>
      </w:pPr>
      <w:r>
        <w:rPr>
          <w:rFonts w:ascii="Cachet Std Book" w:eastAsia="Calibri" w:hAnsi="Cachet Std Book" w:cs="Calibri"/>
          <w:b/>
        </w:rPr>
        <w:t xml:space="preserve">TECHNICAL </w:t>
      </w:r>
      <w:r w:rsidR="0067122D" w:rsidRPr="002F7FAF">
        <w:rPr>
          <w:rFonts w:ascii="Cachet Std Book" w:eastAsia="Calibri" w:hAnsi="Cachet Std Book" w:cs="Calibri"/>
          <w:b/>
        </w:rPr>
        <w:t>QUESTIONS</w:t>
      </w:r>
      <w:r w:rsidR="0067122D" w:rsidRPr="002F7FAF">
        <w:rPr>
          <w:rFonts w:ascii="Cachet Std Book" w:eastAsia="Calibri" w:hAnsi="Cachet Std Book" w:cs="Calibri"/>
          <w:b/>
        </w:rPr>
        <w:tab/>
      </w:r>
      <w:r w:rsidR="0067122D" w:rsidRPr="002F7FAF">
        <w:rPr>
          <w:rFonts w:ascii="Cachet Std Book" w:eastAsia="Calibri" w:hAnsi="Cachet Std Book" w:cs="Calibri"/>
          <w:b/>
        </w:rPr>
        <w:tab/>
      </w:r>
      <w:r w:rsidR="00211DB9">
        <w:rPr>
          <w:rFonts w:ascii="Cachet Std Book" w:eastAsia="Calibri" w:hAnsi="Cachet Std Book" w:cs="Calibri"/>
          <w:b/>
        </w:rPr>
        <w:t>2</w:t>
      </w:r>
      <w:r w:rsidR="0067122D" w:rsidRPr="002F7FAF">
        <w:rPr>
          <w:rFonts w:ascii="Cachet Std Book" w:eastAsia="Calibri" w:hAnsi="Cachet Std Book" w:cs="Calibri"/>
          <w:b/>
        </w:rPr>
        <w:t xml:space="preserve"> MINUTES</w:t>
      </w:r>
    </w:p>
    <w:p w14:paraId="54D59276" w14:textId="77777777" w:rsidR="009E6E85" w:rsidRPr="002F7FAF" w:rsidRDefault="0067122D" w:rsidP="000B0606">
      <w:pPr>
        <w:widowControl w:val="0"/>
        <w:numPr>
          <w:ilvl w:val="0"/>
          <w:numId w:val="5"/>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663646">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663646">
        <w:rPr>
          <w:rFonts w:ascii="Cachet Std Book" w:eastAsia="Calibri" w:hAnsi="Cachet Std Book" w:cs="Calibri"/>
          <w:color w:val="000000"/>
        </w:rPr>
        <w:t>O</w:t>
      </w:r>
      <w:r w:rsidRPr="002F7FAF">
        <w:rPr>
          <w:rFonts w:ascii="Cachet Std Book" w:eastAsia="Calibri" w:hAnsi="Cachet Std Book" w:cs="Calibri"/>
          <w:color w:val="000000"/>
        </w:rPr>
        <w:t xml:space="preserve">fficer will open the floor to </w:t>
      </w:r>
      <w:r w:rsidR="00BE0605">
        <w:rPr>
          <w:rFonts w:ascii="Cachet Std Book" w:eastAsia="Calibri" w:hAnsi="Cachet Std Book" w:cs="Calibri"/>
          <w:color w:val="000000"/>
        </w:rPr>
        <w:t xml:space="preserve">Technical </w:t>
      </w:r>
      <w:r w:rsidRPr="002F7FAF">
        <w:rPr>
          <w:rFonts w:ascii="Cachet Std Book" w:eastAsia="Calibri" w:hAnsi="Cachet Std Book" w:cs="Calibri"/>
          <w:color w:val="000000"/>
        </w:rPr>
        <w:t>Questions</w:t>
      </w:r>
      <w:r w:rsidR="00663646">
        <w:rPr>
          <w:rFonts w:ascii="Cachet Std Book" w:eastAsia="Calibri" w:hAnsi="Cachet Std Book" w:cs="Calibri"/>
          <w:color w:val="000000"/>
        </w:rPr>
        <w:t xml:space="preserve"> </w:t>
      </w:r>
      <w:r w:rsidR="009F3275">
        <w:rPr>
          <w:rFonts w:ascii="Cachet Std Book" w:eastAsia="Calibri" w:hAnsi="Cachet Std Book" w:cs="Calibri"/>
          <w:color w:val="000000"/>
        </w:rPr>
        <w:t>(</w:t>
      </w:r>
      <w:r w:rsidR="00663646">
        <w:rPr>
          <w:rFonts w:ascii="Cachet Std Book" w:eastAsia="Calibri" w:hAnsi="Cachet Std Book" w:cs="Calibri"/>
          <w:color w:val="000000"/>
        </w:rPr>
        <w:t>non-debateable, yes, no, or fact-based questions</w:t>
      </w:r>
      <w:r w:rsidR="009F3275">
        <w:rPr>
          <w:rFonts w:ascii="Cachet Std Book" w:eastAsia="Calibri" w:hAnsi="Cachet Std Book" w:cs="Calibri"/>
          <w:color w:val="000000"/>
        </w:rPr>
        <w:t>)</w:t>
      </w:r>
      <w:r w:rsidRPr="002F7FAF">
        <w:rPr>
          <w:rFonts w:ascii="Cachet Std Book" w:eastAsia="Calibri" w:hAnsi="Cachet Std Book" w:cs="Calibri"/>
          <w:color w:val="000000"/>
        </w:rPr>
        <w:t xml:space="preserve"> from the floor. The </w:t>
      </w:r>
      <w:r w:rsidR="00663646">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663646">
        <w:rPr>
          <w:rFonts w:ascii="Cachet Std Book" w:eastAsia="Calibri" w:hAnsi="Cachet Std Book" w:cs="Calibri"/>
          <w:color w:val="000000"/>
        </w:rPr>
        <w:t>O</w:t>
      </w:r>
      <w:r w:rsidRPr="002F7FAF">
        <w:rPr>
          <w:rFonts w:ascii="Cachet Std Book" w:eastAsia="Calibri" w:hAnsi="Cachet Std Book" w:cs="Calibri"/>
          <w:color w:val="000000"/>
        </w:rPr>
        <w:t xml:space="preserve">fficer will recognize members of the body to question the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8811BC">
        <w:rPr>
          <w:rFonts w:ascii="Cachet Std Book" w:eastAsia="Calibri" w:hAnsi="Cachet Std Book" w:cs="Calibri"/>
          <w:color w:val="000000"/>
        </w:rPr>
        <w:t>S</w:t>
      </w:r>
      <w:r w:rsidRPr="002F7FAF">
        <w:rPr>
          <w:rFonts w:ascii="Cachet Std Book" w:eastAsia="Calibri" w:hAnsi="Cachet Std Book" w:cs="Calibri"/>
          <w:color w:val="000000"/>
        </w:rPr>
        <w:t xml:space="preserve">ponsor(s) on any matter relating to the content of the </w:t>
      </w:r>
      <w:r w:rsidR="008811BC">
        <w:rPr>
          <w:rFonts w:ascii="Cachet Std Book" w:eastAsia="Calibri" w:hAnsi="Cachet Std Book" w:cs="Calibri"/>
          <w:color w:val="000000"/>
        </w:rPr>
        <w:t>R</w:t>
      </w:r>
      <w:r w:rsidRPr="002F7FAF">
        <w:rPr>
          <w:rFonts w:ascii="Cachet Std Book" w:eastAsia="Calibri" w:hAnsi="Cachet Std Book" w:cs="Calibri"/>
          <w:color w:val="000000"/>
        </w:rPr>
        <w:t>esolution</w:t>
      </w:r>
      <w:r w:rsidR="00663646">
        <w:rPr>
          <w:rFonts w:ascii="Cachet Std Book" w:eastAsia="Calibri" w:hAnsi="Cachet Std Book" w:cs="Calibri"/>
          <w:color w:val="000000"/>
        </w:rPr>
        <w:t xml:space="preserve"> </w:t>
      </w:r>
      <w:r w:rsidRPr="002F7FAF">
        <w:rPr>
          <w:rFonts w:ascii="Cachet Std Book" w:eastAsia="Calibri" w:hAnsi="Cachet Std Book" w:cs="Calibri"/>
          <w:color w:val="000000"/>
        </w:rPr>
        <w:t>in question</w:t>
      </w:r>
      <w:r w:rsidR="00663646">
        <w:rPr>
          <w:rFonts w:ascii="Cachet Std Book" w:eastAsia="Calibri" w:hAnsi="Cachet Std Book" w:cs="Calibri"/>
          <w:color w:val="000000"/>
        </w:rPr>
        <w:t>,</w:t>
      </w:r>
      <w:r w:rsidRPr="002F7FAF">
        <w:rPr>
          <w:rFonts w:ascii="Cachet Std Book" w:eastAsia="Calibri" w:hAnsi="Cachet Std Book" w:cs="Calibri"/>
          <w:color w:val="000000"/>
        </w:rPr>
        <w:t xml:space="preserve"> until time expires. </w:t>
      </w:r>
    </w:p>
    <w:p w14:paraId="20609CAD" w14:textId="77777777" w:rsidR="009E6E85" w:rsidRPr="002F7FAF" w:rsidRDefault="0067122D" w:rsidP="000B0606">
      <w:pPr>
        <w:widowControl w:val="0"/>
        <w:numPr>
          <w:ilvl w:val="0"/>
          <w:numId w:val="5"/>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fficer has the authority to deem questions germane</w:t>
      </w:r>
      <w:r w:rsidR="00E03CB1">
        <w:rPr>
          <w:rFonts w:ascii="Cachet Std Book" w:eastAsia="Calibri" w:hAnsi="Cachet Std Book" w:cs="Calibri"/>
          <w:color w:val="000000"/>
        </w:rPr>
        <w:t xml:space="preserve"> (relevant to the Resolution)</w:t>
      </w:r>
      <w:r w:rsidRPr="002F7FAF">
        <w:rPr>
          <w:rFonts w:ascii="Cachet Std Book" w:eastAsia="Calibri" w:hAnsi="Cachet Std Book" w:cs="Calibri"/>
          <w:color w:val="000000"/>
        </w:rPr>
        <w:t xml:space="preserve"> or not germane. </w:t>
      </w:r>
    </w:p>
    <w:p w14:paraId="35674A3A" w14:textId="77777777" w:rsidR="001301E0" w:rsidRPr="002F7FAF" w:rsidRDefault="001301E0" w:rsidP="001301E0">
      <w:pPr>
        <w:widowControl w:val="0"/>
        <w:pBdr>
          <w:top w:val="nil"/>
          <w:left w:val="nil"/>
          <w:bottom w:val="nil"/>
          <w:right w:val="nil"/>
          <w:between w:val="nil"/>
        </w:pBdr>
        <w:tabs>
          <w:tab w:val="left" w:pos="661"/>
          <w:tab w:val="left" w:pos="1200"/>
          <w:tab w:val="left" w:pos="1773"/>
          <w:tab w:val="left" w:pos="3380"/>
          <w:tab w:val="left" w:pos="4245"/>
          <w:tab w:val="left" w:pos="6570"/>
        </w:tabs>
        <w:spacing w:line="264" w:lineRule="auto"/>
        <w:ind w:left="360"/>
        <w:rPr>
          <w:rFonts w:ascii="Cachet Std Book" w:eastAsia="Calibri" w:hAnsi="Cachet Std Book" w:cs="Calibri"/>
          <w:color w:val="000000"/>
        </w:rPr>
      </w:pPr>
    </w:p>
    <w:p w14:paraId="56976172" w14:textId="77777777" w:rsidR="009E6E85" w:rsidRPr="002F7FAF" w:rsidRDefault="0067122D">
      <w:pPr>
        <w:tabs>
          <w:tab w:val="left" w:pos="661"/>
          <w:tab w:val="left" w:pos="1200"/>
          <w:tab w:val="left" w:pos="1773"/>
          <w:tab w:val="left" w:pos="3380"/>
          <w:tab w:val="left" w:pos="6570"/>
        </w:tabs>
        <w:ind w:left="-360"/>
        <w:rPr>
          <w:rFonts w:ascii="Cachet Std Book" w:eastAsia="Calibri" w:hAnsi="Cachet Std Book" w:cs="Calibri"/>
          <w:b/>
        </w:rPr>
      </w:pPr>
      <w:r w:rsidRPr="002F7FAF">
        <w:rPr>
          <w:rFonts w:ascii="Cachet Std Book" w:eastAsia="Calibri" w:hAnsi="Cachet Std Book" w:cs="Calibri"/>
          <w:b/>
        </w:rPr>
        <w:t>DEBATE</w:t>
      </w:r>
      <w:r w:rsidRPr="002F7FAF">
        <w:rPr>
          <w:rFonts w:ascii="Cachet Std Book" w:eastAsia="Calibri" w:hAnsi="Cachet Std Book" w:cs="Calibri"/>
          <w:b/>
        </w:rPr>
        <w:tab/>
      </w:r>
      <w:r w:rsidRPr="002F7FAF">
        <w:rPr>
          <w:rFonts w:ascii="Cachet Std Book" w:eastAsia="Calibri" w:hAnsi="Cachet Std Book" w:cs="Calibri"/>
          <w:b/>
        </w:rPr>
        <w:tab/>
      </w:r>
      <w:r w:rsidRPr="002F7FAF">
        <w:rPr>
          <w:rFonts w:ascii="Cachet Std Book" w:eastAsia="Calibri" w:hAnsi="Cachet Std Book" w:cs="Calibri"/>
          <w:b/>
        </w:rPr>
        <w:tab/>
      </w:r>
      <w:r w:rsidR="00BE0605">
        <w:rPr>
          <w:rFonts w:ascii="Cachet Std Book" w:eastAsia="Calibri" w:hAnsi="Cachet Std Book" w:cs="Calibri"/>
          <w:b/>
        </w:rPr>
        <w:tab/>
      </w:r>
      <w:r w:rsidR="00BE0605">
        <w:rPr>
          <w:rFonts w:ascii="Cachet Std Book" w:eastAsia="Calibri" w:hAnsi="Cachet Std Book" w:cs="Calibri"/>
          <w:b/>
        </w:rPr>
        <w:tab/>
      </w:r>
      <w:r w:rsidRPr="002F7FAF">
        <w:rPr>
          <w:rFonts w:ascii="Cachet Std Book" w:eastAsia="Calibri" w:hAnsi="Cachet Std Book" w:cs="Calibri"/>
          <w:b/>
        </w:rPr>
        <w:t>12 MINUTES</w:t>
      </w:r>
    </w:p>
    <w:p w14:paraId="08822C1B" w14:textId="77777777"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 xml:space="preserve">fficer will open the floor to </w:t>
      </w:r>
      <w:r w:rsidR="00E03CB1">
        <w:rPr>
          <w:rFonts w:ascii="Cachet Std Book" w:eastAsia="Calibri" w:hAnsi="Cachet Std Book" w:cs="Calibri"/>
          <w:color w:val="000000"/>
        </w:rPr>
        <w:t>G</w:t>
      </w:r>
      <w:r w:rsidRPr="002F7FAF">
        <w:rPr>
          <w:rFonts w:ascii="Cachet Std Book" w:eastAsia="Calibri" w:hAnsi="Cachet Std Book" w:cs="Calibri"/>
          <w:color w:val="000000"/>
        </w:rPr>
        <w:t xml:space="preserve">eneral </w:t>
      </w:r>
      <w:r w:rsidR="00E03CB1">
        <w:rPr>
          <w:rFonts w:ascii="Cachet Std Book" w:eastAsia="Calibri" w:hAnsi="Cachet Std Book" w:cs="Calibri"/>
          <w:color w:val="000000"/>
        </w:rPr>
        <w:t>D</w:t>
      </w:r>
      <w:r w:rsidRPr="002F7FAF">
        <w:rPr>
          <w:rFonts w:ascii="Cachet Std Book" w:eastAsia="Calibri" w:hAnsi="Cachet Std Book" w:cs="Calibri"/>
          <w:color w:val="000000"/>
        </w:rPr>
        <w:t xml:space="preserve">ebate on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in which members of the body may express their opinions on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p>
    <w:p w14:paraId="04E2CB8C" w14:textId="77777777"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Each delegate may speak for a maximum of two (2) minutes. </w:t>
      </w:r>
    </w:p>
    <w:p w14:paraId="0BA77522" w14:textId="77777777"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a delegate does not use all two (2) minutes, </w:t>
      </w:r>
      <w:r w:rsidR="00BE0605">
        <w:rPr>
          <w:rFonts w:ascii="Cachet Std Book" w:eastAsia="Calibri" w:hAnsi="Cachet Std Book" w:cs="Calibri"/>
          <w:color w:val="000000"/>
        </w:rPr>
        <w:t>they</w:t>
      </w:r>
      <w:r w:rsidRPr="002F7FAF">
        <w:rPr>
          <w:rFonts w:ascii="Cachet Std Book" w:eastAsia="Calibri" w:hAnsi="Cachet Std Book" w:cs="Calibri"/>
          <w:color w:val="000000"/>
        </w:rPr>
        <w:t xml:space="preserve"> may yield </w:t>
      </w:r>
      <w:r w:rsidR="00AB2FA8">
        <w:rPr>
          <w:rFonts w:ascii="Cachet Std Book" w:eastAsia="Calibri" w:hAnsi="Cachet Std Book" w:cs="Calibri"/>
          <w:color w:val="000000"/>
        </w:rPr>
        <w:t xml:space="preserve">to </w:t>
      </w:r>
      <w:r w:rsidR="00E03CB1">
        <w:rPr>
          <w:rFonts w:ascii="Cachet Std Book" w:eastAsia="Calibri" w:hAnsi="Cachet Std Book" w:cs="Calibri"/>
          <w:color w:val="000000"/>
        </w:rPr>
        <w:t>the Sponsor’s closing statements</w:t>
      </w:r>
      <w:r w:rsidR="00AB2FA8">
        <w:rPr>
          <w:rFonts w:ascii="Cachet Std Book" w:eastAsia="Calibri" w:hAnsi="Cachet Std Book" w:cs="Calibri"/>
          <w:color w:val="000000"/>
        </w:rPr>
        <w:t xml:space="preserve"> if they are speaking in proposition.</w:t>
      </w:r>
      <w:r w:rsidRPr="002F7FAF">
        <w:rPr>
          <w:rFonts w:ascii="Cachet Std Book" w:eastAsia="Calibri" w:hAnsi="Cachet Std Book" w:cs="Calibri"/>
          <w:color w:val="000000"/>
        </w:rPr>
        <w:t xml:space="preserve"> </w:t>
      </w:r>
    </w:p>
    <w:p w14:paraId="32454077" w14:textId="77777777"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 xml:space="preserve">fficer will alternate between speakers in </w:t>
      </w:r>
      <w:r w:rsidR="00BE0605">
        <w:rPr>
          <w:rFonts w:ascii="Cachet Std Book" w:eastAsia="Calibri" w:hAnsi="Cachet Std Book" w:cs="Calibri"/>
          <w:color w:val="000000"/>
        </w:rPr>
        <w:t>opposition</w:t>
      </w:r>
      <w:r w:rsidRPr="002F7FAF">
        <w:rPr>
          <w:rFonts w:ascii="Cachet Std Book" w:eastAsia="Calibri" w:hAnsi="Cachet Std Book" w:cs="Calibri"/>
          <w:color w:val="000000"/>
        </w:rPr>
        <w:t xml:space="preserve"> and speakers in </w:t>
      </w:r>
      <w:r w:rsidR="00BE0605">
        <w:rPr>
          <w:rFonts w:ascii="Cachet Std Book" w:eastAsia="Calibri" w:hAnsi="Cachet Std Book" w:cs="Calibri"/>
          <w:color w:val="000000"/>
        </w:rPr>
        <w:t>proposition</w:t>
      </w:r>
      <w:r w:rsidRPr="002F7FAF">
        <w:rPr>
          <w:rFonts w:ascii="Cachet Std Book" w:eastAsia="Calibri" w:hAnsi="Cachet Std Book" w:cs="Calibri"/>
          <w:color w:val="000000"/>
        </w:rPr>
        <w:t xml:space="preserve"> of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7C43F5">
        <w:rPr>
          <w:rFonts w:ascii="Cachet Std Book" w:eastAsia="Calibri" w:hAnsi="Cachet Std Book" w:cs="Calibri"/>
          <w:color w:val="000000"/>
        </w:rPr>
        <w:t>T</w:t>
      </w:r>
      <w:r w:rsidRPr="002F7FAF">
        <w:rPr>
          <w:rFonts w:ascii="Cachet Std Book" w:eastAsia="Calibri" w:hAnsi="Cachet Std Book" w:cs="Calibri"/>
          <w:color w:val="000000"/>
        </w:rPr>
        <w:t>he first speaker recognized</w:t>
      </w:r>
      <w:r w:rsidR="00BE0605">
        <w:rPr>
          <w:rFonts w:ascii="Cachet Std Book" w:eastAsia="Calibri" w:hAnsi="Cachet Std Book" w:cs="Calibri"/>
          <w:color w:val="000000"/>
        </w:rPr>
        <w:t xml:space="preserve"> </w:t>
      </w:r>
      <w:r w:rsidR="007C43F5">
        <w:rPr>
          <w:rFonts w:ascii="Cachet Std Book" w:eastAsia="Calibri" w:hAnsi="Cachet Std Book" w:cs="Calibri"/>
          <w:color w:val="000000"/>
        </w:rPr>
        <w:t xml:space="preserve">should be in </w:t>
      </w:r>
      <w:r w:rsidR="00BE0605">
        <w:rPr>
          <w:rFonts w:ascii="Cachet Std Book" w:eastAsia="Calibri" w:hAnsi="Cachet Std Book" w:cs="Calibri"/>
          <w:color w:val="000000"/>
        </w:rPr>
        <w:t>oppo</w:t>
      </w:r>
      <w:r w:rsidR="007C43F5">
        <w:rPr>
          <w:rFonts w:ascii="Cachet Std Book" w:eastAsia="Calibri" w:hAnsi="Cachet Std Book" w:cs="Calibri"/>
          <w:color w:val="000000"/>
        </w:rPr>
        <w:t>sition to</w:t>
      </w:r>
      <w:r w:rsidRPr="002F7FAF">
        <w:rPr>
          <w:rFonts w:ascii="Cachet Std Book" w:eastAsia="Calibri" w:hAnsi="Cachet Std Book" w:cs="Calibri"/>
          <w:color w:val="000000"/>
        </w:rPr>
        <w:t xml:space="preserve">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7C43F5">
        <w:rPr>
          <w:rFonts w:ascii="Cachet Std Book" w:eastAsia="Calibri" w:hAnsi="Cachet Std Book" w:cs="Calibri"/>
          <w:color w:val="000000"/>
        </w:rPr>
        <w:t xml:space="preserve">and </w:t>
      </w:r>
      <w:r w:rsidRPr="002F7FAF">
        <w:rPr>
          <w:rFonts w:ascii="Cachet Std Book" w:eastAsia="Calibri" w:hAnsi="Cachet Std Book" w:cs="Calibri"/>
          <w:color w:val="000000"/>
        </w:rPr>
        <w:t>the</w:t>
      </w:r>
      <w:r w:rsidR="007C43F5">
        <w:rPr>
          <w:rFonts w:ascii="Cachet Std Book" w:eastAsia="Calibri" w:hAnsi="Cachet Std Book" w:cs="Calibri"/>
          <w:color w:val="000000"/>
        </w:rPr>
        <w:t xml:space="preserve">n 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fficer will</w:t>
      </w:r>
      <w:r w:rsidR="00BE0605">
        <w:rPr>
          <w:rFonts w:ascii="Cachet Std Book" w:eastAsia="Calibri" w:hAnsi="Cachet Std Book" w:cs="Calibri"/>
          <w:color w:val="000000"/>
        </w:rPr>
        <w:t xml:space="preserve"> </w:t>
      </w:r>
      <w:r w:rsidRPr="002F7FAF">
        <w:rPr>
          <w:rFonts w:ascii="Cachet Std Book" w:eastAsia="Calibri" w:hAnsi="Cachet Std Book" w:cs="Calibri"/>
          <w:color w:val="000000"/>
        </w:rPr>
        <w:t xml:space="preserve">call for a </w:t>
      </w:r>
      <w:r w:rsidR="00E03CB1">
        <w:rPr>
          <w:rFonts w:ascii="Cachet Std Book" w:eastAsia="Calibri" w:hAnsi="Cachet Std Book" w:cs="Calibri"/>
          <w:color w:val="000000"/>
        </w:rPr>
        <w:t xml:space="preserve">propositional </w:t>
      </w:r>
      <w:r w:rsidRPr="002F7FAF">
        <w:rPr>
          <w:rFonts w:ascii="Cachet Std Book" w:eastAsia="Calibri" w:hAnsi="Cachet Std Book" w:cs="Calibri"/>
          <w:color w:val="000000"/>
        </w:rPr>
        <w:t>speaker</w:t>
      </w:r>
      <w:r w:rsidR="00BE0605">
        <w:rPr>
          <w:rFonts w:ascii="Cachet Std Book" w:eastAsia="Calibri" w:hAnsi="Cachet Std Book" w:cs="Calibri"/>
          <w:color w:val="000000"/>
        </w:rPr>
        <w:t xml:space="preserve"> until 3 rounds of opp/prop debate (12 minutes) have expired</w:t>
      </w:r>
      <w:r w:rsidRPr="002F7FAF">
        <w:rPr>
          <w:rFonts w:ascii="Cachet Std Book" w:eastAsia="Calibri" w:hAnsi="Cachet Std Book" w:cs="Calibri"/>
          <w:color w:val="000000"/>
        </w:rPr>
        <w:t xml:space="preserve">. </w:t>
      </w:r>
    </w:p>
    <w:p w14:paraId="25C6E807" w14:textId="77777777"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speaker may ask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E03CB1">
        <w:rPr>
          <w:rFonts w:ascii="Cachet Std Book" w:eastAsia="Calibri" w:hAnsi="Cachet Std Book" w:cs="Calibri"/>
          <w:color w:val="000000"/>
        </w:rPr>
        <w:t>S</w:t>
      </w:r>
      <w:r w:rsidRPr="002F7FAF">
        <w:rPr>
          <w:rFonts w:ascii="Cachet Std Book" w:eastAsia="Calibri" w:hAnsi="Cachet Std Book" w:cs="Calibri"/>
          <w:color w:val="000000"/>
        </w:rPr>
        <w:t xml:space="preserve">ponsor(s) a question or a series of questions upon being recognized by saying “Will the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uthor(s) yield to a question/series of questions?” The </w:t>
      </w:r>
      <w:r w:rsidR="00E03CB1">
        <w:rPr>
          <w:rFonts w:ascii="Cachet Std Book" w:eastAsia="Calibri" w:hAnsi="Cachet Std Book" w:cs="Calibri"/>
          <w:color w:val="000000"/>
        </w:rPr>
        <w:t>speaker</w:t>
      </w:r>
      <w:r w:rsidRPr="002F7FAF">
        <w:rPr>
          <w:rFonts w:ascii="Cachet Std Book" w:eastAsia="Calibri" w:hAnsi="Cachet Std Book" w:cs="Calibri"/>
          <w:color w:val="000000"/>
        </w:rPr>
        <w:t xml:space="preserve"> may engage in debate before and/or after the question(s). </w:t>
      </w:r>
    </w:p>
    <w:p w14:paraId="5AC0235E" w14:textId="77777777" w:rsidR="001301E0" w:rsidRPr="001301E0" w:rsidRDefault="001301E0" w:rsidP="001301E0">
      <w:pPr>
        <w:widowControl w:val="0"/>
        <w:pBdr>
          <w:top w:val="nil"/>
          <w:left w:val="nil"/>
          <w:bottom w:val="nil"/>
          <w:right w:val="nil"/>
          <w:between w:val="nil"/>
        </w:pBdr>
        <w:spacing w:line="264" w:lineRule="auto"/>
        <w:ind w:left="360"/>
        <w:rPr>
          <w:rFonts w:ascii="Cachet Std Book" w:eastAsia="Calibri" w:hAnsi="Cachet Std Book" w:cs="Calibri"/>
          <w:color w:val="000000"/>
        </w:rPr>
      </w:pPr>
    </w:p>
    <w:p w14:paraId="1819AA49" w14:textId="77777777" w:rsidR="009E6E85" w:rsidRPr="002F7FAF" w:rsidRDefault="0067122D">
      <w:pPr>
        <w:tabs>
          <w:tab w:val="left" w:pos="6570"/>
        </w:tabs>
        <w:ind w:left="-360"/>
        <w:rPr>
          <w:rFonts w:ascii="Cachet Std Book" w:eastAsia="Calibri" w:hAnsi="Cachet Std Book" w:cs="Calibri"/>
          <w:b/>
        </w:rPr>
      </w:pPr>
      <w:r w:rsidRPr="002F7FAF">
        <w:rPr>
          <w:rFonts w:ascii="Cachet Std Book" w:eastAsia="Calibri" w:hAnsi="Cachet Std Book" w:cs="Calibri"/>
          <w:b/>
        </w:rPr>
        <w:t>RESOLUTION SPONSOR CLOSING STATEMENT</w:t>
      </w:r>
      <w:r w:rsidRPr="002F7FAF">
        <w:rPr>
          <w:rFonts w:ascii="Cachet Std Book" w:eastAsia="Calibri" w:hAnsi="Cachet Std Book" w:cs="Calibri"/>
          <w:b/>
        </w:rPr>
        <w:tab/>
        <w:t>2 MINUTES</w:t>
      </w:r>
    </w:p>
    <w:p w14:paraId="2BA683E5" w14:textId="77777777" w:rsidR="009E6E85" w:rsidRPr="002F7FAF" w:rsidRDefault="0067122D" w:rsidP="000B0606">
      <w:pPr>
        <w:widowControl w:val="0"/>
        <w:numPr>
          <w:ilvl w:val="0"/>
          <w:numId w:val="13"/>
        </w:numPr>
        <w:pBdr>
          <w:top w:val="nil"/>
          <w:left w:val="nil"/>
          <w:bottom w:val="nil"/>
          <w:right w:val="nil"/>
          <w:between w:val="nil"/>
        </w:pBdr>
        <w:tabs>
          <w:tab w:val="left" w:pos="661"/>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Once debate has closed on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 xml:space="preserve">fficer will recognize the </w:t>
      </w:r>
      <w:r w:rsidR="00D04052">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D04052">
        <w:rPr>
          <w:rFonts w:ascii="Cachet Std Book" w:eastAsia="Calibri" w:hAnsi="Cachet Std Book" w:cs="Calibri"/>
          <w:color w:val="000000"/>
        </w:rPr>
        <w:t>S</w:t>
      </w:r>
      <w:r w:rsidRPr="002F7FAF">
        <w:rPr>
          <w:rFonts w:ascii="Cachet Std Book" w:eastAsia="Calibri" w:hAnsi="Cachet Std Book" w:cs="Calibri"/>
          <w:color w:val="000000"/>
        </w:rPr>
        <w:t>ponsor(s) to deliver the</w:t>
      </w:r>
      <w:r w:rsidR="00D04052">
        <w:rPr>
          <w:rFonts w:ascii="Cachet Std Book" w:eastAsia="Calibri" w:hAnsi="Cachet Std Book" w:cs="Calibri"/>
          <w:color w:val="000000"/>
        </w:rPr>
        <w:t>ir</w:t>
      </w:r>
      <w:r w:rsidRPr="002F7FAF">
        <w:rPr>
          <w:rFonts w:ascii="Cachet Std Book" w:eastAsia="Calibri" w:hAnsi="Cachet Std Book" w:cs="Calibri"/>
          <w:color w:val="000000"/>
        </w:rPr>
        <w:t xml:space="preserve"> Closing Statement</w:t>
      </w:r>
      <w:r w:rsidR="00D04052">
        <w:rPr>
          <w:rFonts w:ascii="Cachet Std Book" w:eastAsia="Calibri" w:hAnsi="Cachet Std Book" w:cs="Calibri"/>
          <w:color w:val="000000"/>
        </w:rPr>
        <w:t>, or</w:t>
      </w:r>
      <w:r w:rsidRPr="002F7FAF">
        <w:rPr>
          <w:rFonts w:ascii="Cachet Std Book" w:eastAsia="Calibri" w:hAnsi="Cachet Std Book" w:cs="Calibri"/>
          <w:color w:val="000000"/>
        </w:rPr>
        <w:t xml:space="preserve"> present the</w:t>
      </w:r>
      <w:r w:rsidR="00D04052">
        <w:rPr>
          <w:rFonts w:ascii="Cachet Std Book" w:eastAsia="Calibri" w:hAnsi="Cachet Std Book" w:cs="Calibri"/>
          <w:color w:val="000000"/>
        </w:rPr>
        <w:t>ir</w:t>
      </w:r>
      <w:r w:rsidRPr="002F7FAF">
        <w:rPr>
          <w:rFonts w:ascii="Cachet Std Book" w:eastAsia="Calibri" w:hAnsi="Cachet Std Book" w:cs="Calibri"/>
          <w:color w:val="000000"/>
        </w:rPr>
        <w:t xml:space="preserve"> arguments for final passage</w:t>
      </w:r>
      <w:r w:rsidR="00D04052">
        <w:rPr>
          <w:rFonts w:ascii="Cachet Std Book" w:eastAsia="Calibri" w:hAnsi="Cachet Std Book" w:cs="Calibri"/>
          <w:color w:val="000000"/>
        </w:rPr>
        <w:t>,</w:t>
      </w:r>
      <w:r w:rsidRPr="002F7FAF">
        <w:rPr>
          <w:rFonts w:ascii="Cachet Std Book" w:eastAsia="Calibri" w:hAnsi="Cachet Std Book" w:cs="Calibri"/>
          <w:color w:val="000000"/>
        </w:rPr>
        <w:t xml:space="preserve"> for the </w:t>
      </w:r>
      <w:r w:rsidR="00D04052">
        <w:rPr>
          <w:rFonts w:ascii="Cachet Std Book" w:eastAsia="Calibri" w:hAnsi="Cachet Std Book" w:cs="Calibri"/>
          <w:color w:val="000000"/>
        </w:rPr>
        <w:t>last</w:t>
      </w:r>
      <w:r w:rsidRPr="002F7FAF">
        <w:rPr>
          <w:rFonts w:ascii="Cachet Std Book" w:eastAsia="Calibri" w:hAnsi="Cachet Std Book" w:cs="Calibri"/>
          <w:color w:val="000000"/>
        </w:rPr>
        <w:t xml:space="preserve"> time. </w:t>
      </w:r>
    </w:p>
    <w:p w14:paraId="2E1EA5B5" w14:textId="77777777" w:rsidR="009E6E85" w:rsidRPr="002F7FAF" w:rsidRDefault="0067122D" w:rsidP="000B0606">
      <w:pPr>
        <w:widowControl w:val="0"/>
        <w:numPr>
          <w:ilvl w:val="0"/>
          <w:numId w:val="13"/>
        </w:numPr>
        <w:pBdr>
          <w:top w:val="nil"/>
          <w:left w:val="nil"/>
          <w:bottom w:val="nil"/>
          <w:right w:val="nil"/>
          <w:between w:val="nil"/>
        </w:pBdr>
        <w:tabs>
          <w:tab w:val="left" w:pos="661"/>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the </w:t>
      </w:r>
      <w:r w:rsidR="00D04052">
        <w:rPr>
          <w:rFonts w:ascii="Cachet Std Book" w:eastAsia="Calibri" w:hAnsi="Cachet Std Book" w:cs="Calibri"/>
          <w:color w:val="000000"/>
        </w:rPr>
        <w:t>S</w:t>
      </w:r>
      <w:r w:rsidRPr="002F7FAF">
        <w:rPr>
          <w:rFonts w:ascii="Cachet Std Book" w:eastAsia="Calibri" w:hAnsi="Cachet Std Book" w:cs="Calibri"/>
          <w:color w:val="000000"/>
        </w:rPr>
        <w:t xml:space="preserve">ponsor(s) </w:t>
      </w:r>
      <w:r w:rsidR="00C55B32">
        <w:rPr>
          <w:rFonts w:ascii="Cachet Std Book" w:eastAsia="Calibri" w:hAnsi="Cachet Std Book" w:cs="Calibri"/>
          <w:color w:val="000000"/>
        </w:rPr>
        <w:t>have</w:t>
      </w:r>
      <w:r w:rsidRPr="002F7FAF">
        <w:rPr>
          <w:rFonts w:ascii="Cachet Std Book" w:eastAsia="Calibri" w:hAnsi="Cachet Std Book" w:cs="Calibri"/>
          <w:color w:val="000000"/>
        </w:rPr>
        <w:t xml:space="preserve"> unused</w:t>
      </w:r>
      <w:r w:rsidR="00C55B32">
        <w:rPr>
          <w:rFonts w:ascii="Cachet Std Book" w:eastAsia="Calibri" w:hAnsi="Cachet Std Book" w:cs="Calibri"/>
          <w:color w:val="000000"/>
        </w:rPr>
        <w:t>,</w:t>
      </w:r>
      <w:r w:rsidRPr="002F7FAF">
        <w:rPr>
          <w:rFonts w:ascii="Cachet Std Book" w:eastAsia="Calibri" w:hAnsi="Cachet Std Book" w:cs="Calibri"/>
          <w:color w:val="000000"/>
        </w:rPr>
        <w:t xml:space="preserve"> </w:t>
      </w:r>
      <w:r w:rsidR="00C55B32">
        <w:rPr>
          <w:rFonts w:ascii="Cachet Std Book" w:eastAsia="Calibri" w:hAnsi="Cachet Std Book" w:cs="Calibri"/>
          <w:color w:val="000000"/>
        </w:rPr>
        <w:t xml:space="preserve">yielded </w:t>
      </w:r>
      <w:r w:rsidRPr="002F7FAF">
        <w:rPr>
          <w:rFonts w:ascii="Cachet Std Book" w:eastAsia="Calibri" w:hAnsi="Cachet Std Book" w:cs="Calibri"/>
          <w:color w:val="000000"/>
        </w:rPr>
        <w:t>time from the</w:t>
      </w:r>
      <w:r w:rsidR="00D04052">
        <w:rPr>
          <w:rFonts w:ascii="Cachet Std Book" w:eastAsia="Calibri" w:hAnsi="Cachet Std Book" w:cs="Calibri"/>
          <w:color w:val="000000"/>
        </w:rPr>
        <w:t>ir</w:t>
      </w:r>
      <w:r w:rsidRPr="002F7FAF">
        <w:rPr>
          <w:rFonts w:ascii="Cachet Std Book" w:eastAsia="Calibri" w:hAnsi="Cachet Std Book" w:cs="Calibri"/>
          <w:color w:val="000000"/>
        </w:rPr>
        <w:t xml:space="preserve"> Opening Statement</w:t>
      </w:r>
      <w:r w:rsidR="00C55B32">
        <w:rPr>
          <w:rFonts w:ascii="Cachet Std Book" w:eastAsia="Calibri" w:hAnsi="Cachet Std Book" w:cs="Calibri"/>
          <w:color w:val="000000"/>
        </w:rPr>
        <w:t>,</w:t>
      </w:r>
      <w:r w:rsidR="00D04052">
        <w:rPr>
          <w:rFonts w:ascii="Cachet Std Book" w:eastAsia="Calibri" w:hAnsi="Cachet Std Book" w:cs="Calibri"/>
          <w:color w:val="000000"/>
        </w:rPr>
        <w:t xml:space="preserve"> or a delegate</w:t>
      </w:r>
      <w:r w:rsidRPr="002F7FAF">
        <w:rPr>
          <w:rFonts w:ascii="Cachet Std Book" w:eastAsia="Calibri" w:hAnsi="Cachet Std Book" w:cs="Calibri"/>
          <w:color w:val="000000"/>
        </w:rPr>
        <w:t xml:space="preserve">, the total time available to the </w:t>
      </w:r>
      <w:r w:rsidR="00D04052">
        <w:rPr>
          <w:rFonts w:ascii="Cachet Std Book" w:eastAsia="Calibri" w:hAnsi="Cachet Std Book" w:cs="Calibri"/>
          <w:color w:val="000000"/>
        </w:rPr>
        <w:t>S</w:t>
      </w:r>
      <w:r w:rsidRPr="002F7FAF">
        <w:rPr>
          <w:rFonts w:ascii="Cachet Std Book" w:eastAsia="Calibri" w:hAnsi="Cachet Std Book" w:cs="Calibri"/>
          <w:color w:val="000000"/>
        </w:rPr>
        <w:t>ponsor(s) will be two (2) minutes plus th</w:t>
      </w:r>
      <w:r w:rsidR="00D04052">
        <w:rPr>
          <w:rFonts w:ascii="Cachet Std Book" w:eastAsia="Calibri" w:hAnsi="Cachet Std Book" w:cs="Calibri"/>
          <w:color w:val="000000"/>
        </w:rPr>
        <w:t>e yielded</w:t>
      </w:r>
      <w:r w:rsidRPr="002F7FAF">
        <w:rPr>
          <w:rFonts w:ascii="Cachet Std Book" w:eastAsia="Calibri" w:hAnsi="Cachet Std Book" w:cs="Calibri"/>
          <w:color w:val="000000"/>
        </w:rPr>
        <w:t xml:space="preserve"> time. </w:t>
      </w:r>
    </w:p>
    <w:p w14:paraId="68C7EF76" w14:textId="77777777" w:rsidR="009E6E85" w:rsidRPr="002F7FAF" w:rsidRDefault="009E6E85">
      <w:pPr>
        <w:tabs>
          <w:tab w:val="left" w:pos="661"/>
          <w:tab w:val="left" w:pos="1773"/>
          <w:tab w:val="left" w:pos="3380"/>
          <w:tab w:val="left" w:pos="4245"/>
          <w:tab w:val="left" w:pos="6594"/>
        </w:tabs>
        <w:ind w:left="-360"/>
        <w:rPr>
          <w:rFonts w:ascii="Cachet Std Book" w:eastAsia="Calibri" w:hAnsi="Cachet Std Book" w:cs="Calibri"/>
        </w:rPr>
      </w:pPr>
    </w:p>
    <w:p w14:paraId="593A727C" w14:textId="77777777" w:rsidR="009E6E85" w:rsidRPr="002F7FAF" w:rsidRDefault="0067122D">
      <w:pPr>
        <w:tabs>
          <w:tab w:val="left" w:pos="661"/>
          <w:tab w:val="left" w:pos="1200"/>
          <w:tab w:val="left" w:pos="1773"/>
          <w:tab w:val="left" w:pos="3380"/>
          <w:tab w:val="left" w:pos="6717"/>
        </w:tabs>
        <w:ind w:left="-360"/>
        <w:rPr>
          <w:rFonts w:ascii="Cachet Std Book" w:eastAsia="Calibri" w:hAnsi="Cachet Std Book" w:cs="Calibri"/>
          <w:b/>
        </w:rPr>
      </w:pPr>
      <w:r w:rsidRPr="002F7FAF">
        <w:rPr>
          <w:rFonts w:ascii="Cachet Std Book" w:eastAsia="Calibri" w:hAnsi="Cachet Std Book" w:cs="Calibri"/>
          <w:b/>
        </w:rPr>
        <w:t>FINAL READING OF RESOLUTION</w:t>
      </w:r>
    </w:p>
    <w:p w14:paraId="3246D91D" w14:textId="77777777" w:rsidR="009E6E85" w:rsidRPr="002F7FAF" w:rsidRDefault="0067122D" w:rsidP="000B0606">
      <w:pPr>
        <w:widowControl w:val="0"/>
        <w:numPr>
          <w:ilvl w:val="0"/>
          <w:numId w:val="26"/>
        </w:numPr>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D0405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D04052">
        <w:rPr>
          <w:rFonts w:ascii="Cachet Std Book" w:eastAsia="Calibri" w:hAnsi="Cachet Std Book" w:cs="Calibri"/>
          <w:color w:val="000000"/>
        </w:rPr>
        <w:t>O</w:t>
      </w:r>
      <w:r w:rsidRPr="002F7FAF">
        <w:rPr>
          <w:rFonts w:ascii="Cachet Std Book" w:eastAsia="Calibri" w:hAnsi="Cachet Std Book" w:cs="Calibri"/>
          <w:color w:val="000000"/>
        </w:rPr>
        <w:t xml:space="preserve">fficer will convene a vote for final action on the </w:t>
      </w:r>
      <w:r w:rsidR="00D04052">
        <w:rPr>
          <w:rFonts w:ascii="Cachet Std Book" w:eastAsia="Calibri" w:hAnsi="Cachet Std Book" w:cs="Calibri"/>
          <w:color w:val="000000"/>
        </w:rPr>
        <w:t>R</w:t>
      </w:r>
      <w:r w:rsidRPr="002F7FAF">
        <w:rPr>
          <w:rFonts w:ascii="Cachet Std Book" w:eastAsia="Calibri" w:hAnsi="Cachet Std Book" w:cs="Calibri"/>
          <w:color w:val="000000"/>
        </w:rPr>
        <w:t>esolution</w:t>
      </w:r>
    </w:p>
    <w:p w14:paraId="6303EDBF" w14:textId="77777777" w:rsidR="009E6E85" w:rsidRDefault="0067122D" w:rsidP="000B0606">
      <w:pPr>
        <w:widowControl w:val="0"/>
        <w:numPr>
          <w:ilvl w:val="0"/>
          <w:numId w:val="26"/>
        </w:numPr>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lastRenderedPageBreak/>
        <w:t xml:space="preserve">The </w:t>
      </w:r>
      <w:r w:rsidR="00D04052">
        <w:rPr>
          <w:rFonts w:ascii="Cachet Std Book" w:eastAsia="Calibri" w:hAnsi="Cachet Std Book" w:cs="Calibri"/>
          <w:color w:val="000000"/>
        </w:rPr>
        <w:t>R</w:t>
      </w:r>
      <w:r w:rsidRPr="002F7FAF">
        <w:rPr>
          <w:rFonts w:ascii="Cachet Std Book" w:eastAsia="Calibri" w:hAnsi="Cachet Std Book" w:cs="Calibri"/>
          <w:color w:val="000000"/>
        </w:rPr>
        <w:t>esolution will be read by title only for the final time</w:t>
      </w:r>
      <w:r w:rsidR="00AB2FA8">
        <w:rPr>
          <w:rFonts w:ascii="Cachet Std Book" w:eastAsia="Calibri" w:hAnsi="Cachet Std Book" w:cs="Calibri"/>
          <w:color w:val="000000"/>
        </w:rPr>
        <w:t>.</w:t>
      </w:r>
    </w:p>
    <w:p w14:paraId="28C4ABC7" w14:textId="77777777" w:rsidR="0082126B" w:rsidRDefault="0082126B" w:rsidP="0082126B">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1BFEC0A5" w14:textId="77777777" w:rsidR="0082126B" w:rsidRPr="002F7FAF" w:rsidRDefault="0082126B" w:rsidP="0082126B">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Pr>
          <w:rFonts w:ascii="Cachet Std Book" w:eastAsia="Calibri" w:hAnsi="Cachet Std Book" w:cs="Calibri"/>
          <w:b/>
        </w:rPr>
        <w:t>VOTE</w:t>
      </w:r>
    </w:p>
    <w:p w14:paraId="56B63BE0" w14:textId="15B38533" w:rsidR="00D0158F" w:rsidRPr="00835633" w:rsidRDefault="0067122D" w:rsidP="00835633">
      <w:pPr>
        <w:widowControl w:val="0"/>
        <w:numPr>
          <w:ilvl w:val="0"/>
          <w:numId w:val="26"/>
        </w:numPr>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There will be a 1-minute country caucus to confer with countrymen to </w:t>
      </w:r>
      <w:r w:rsidR="00835633">
        <w:rPr>
          <w:rFonts w:ascii="Cachet Std Book" w:eastAsia="Calibri" w:hAnsi="Cachet Std Book" w:cs="Calibri"/>
          <w:color w:val="000000"/>
        </w:rPr>
        <w:t>decide</w:t>
      </w:r>
      <w:r w:rsidRPr="002F7FAF">
        <w:rPr>
          <w:rFonts w:ascii="Cachet Std Book" w:eastAsia="Calibri" w:hAnsi="Cachet Std Book" w:cs="Calibri"/>
          <w:color w:val="000000"/>
        </w:rPr>
        <w:t xml:space="preserve"> a vote. </w:t>
      </w:r>
      <w:r w:rsidR="00B70A79" w:rsidRPr="00B35933">
        <w:rPr>
          <w:rFonts w:ascii="Cachet Std Book" w:eastAsia="Calibri" w:hAnsi="Cachet Std Book" w:cs="Calibri"/>
        </w:rPr>
        <w:t xml:space="preserve">Each country will </w:t>
      </w:r>
      <w:r w:rsidR="00B70A79">
        <w:rPr>
          <w:rFonts w:ascii="Cachet Std Book" w:eastAsia="Calibri" w:hAnsi="Cachet Std Book" w:cs="Calibri"/>
        </w:rPr>
        <w:t>have</w:t>
      </w:r>
      <w:r w:rsidR="00B70A79" w:rsidRPr="00B35933">
        <w:rPr>
          <w:rFonts w:ascii="Cachet Std Book" w:eastAsia="Calibri" w:hAnsi="Cachet Std Book" w:cs="Calibri"/>
        </w:rPr>
        <w:t xml:space="preserve"> </w:t>
      </w:r>
      <w:r w:rsidR="00B70A79">
        <w:rPr>
          <w:rFonts w:ascii="Cachet Std Book" w:eastAsia="Calibri" w:hAnsi="Cachet Std Book" w:cs="Calibri"/>
        </w:rPr>
        <w:t xml:space="preserve">the pre-designated </w:t>
      </w:r>
      <w:r w:rsidR="00B70A79" w:rsidRPr="00B35933">
        <w:rPr>
          <w:rFonts w:ascii="Cachet Std Book" w:eastAsia="Calibri" w:hAnsi="Cachet Std Book" w:cs="Calibri"/>
        </w:rPr>
        <w:t>representative vote for the</w:t>
      </w:r>
      <w:r w:rsidR="00B70A79">
        <w:rPr>
          <w:rFonts w:ascii="Cachet Std Book" w:eastAsia="Calibri" w:hAnsi="Cachet Std Book" w:cs="Calibri"/>
        </w:rPr>
        <w:t>ir</w:t>
      </w:r>
      <w:r w:rsidR="00B70A79" w:rsidRPr="00B35933">
        <w:rPr>
          <w:rFonts w:ascii="Cachet Std Book" w:eastAsia="Calibri" w:hAnsi="Cachet Std Book" w:cs="Calibri"/>
        </w:rPr>
        <w:t xml:space="preserve"> country.  </w:t>
      </w:r>
      <w:r w:rsidR="00D0158F" w:rsidRPr="00835633">
        <w:rPr>
          <w:rFonts w:ascii="Cachet Std Book" w:eastAsia="Calibri" w:hAnsi="Cachet Std Book" w:cs="Calibri"/>
          <w:color w:val="000000"/>
        </w:rPr>
        <w:t xml:space="preserve"> </w:t>
      </w:r>
    </w:p>
    <w:p w14:paraId="2823E6E1" w14:textId="02AC9E20" w:rsidR="00BE0605" w:rsidRDefault="0067122D" w:rsidP="00BE0605">
      <w:pPr>
        <w:widowControl w:val="0"/>
        <w:numPr>
          <w:ilvl w:val="0"/>
          <w:numId w:val="26"/>
        </w:numPr>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will ask countries </w:t>
      </w:r>
      <w:r w:rsidR="0082126B">
        <w:rPr>
          <w:rFonts w:ascii="Cachet Std Book" w:eastAsia="Calibri" w:hAnsi="Cachet Std Book" w:cs="Calibri"/>
          <w:color w:val="000000"/>
        </w:rPr>
        <w:t xml:space="preserve">to </w:t>
      </w:r>
      <w:r w:rsidRPr="002F7FAF">
        <w:rPr>
          <w:rFonts w:ascii="Cachet Std Book" w:eastAsia="Calibri" w:hAnsi="Cachet Std Book" w:cs="Calibri"/>
          <w:color w:val="000000"/>
        </w:rPr>
        <w:t>indicat</w:t>
      </w:r>
      <w:r w:rsidR="0082126B">
        <w:rPr>
          <w:rFonts w:ascii="Cachet Std Book" w:eastAsia="Calibri" w:hAnsi="Cachet Std Book" w:cs="Calibri"/>
          <w:color w:val="000000"/>
        </w:rPr>
        <w:t>e</w:t>
      </w:r>
      <w:r w:rsidRPr="002F7FAF">
        <w:rPr>
          <w:rFonts w:ascii="Cachet Std Book" w:eastAsia="Calibri" w:hAnsi="Cachet Std Book" w:cs="Calibri"/>
          <w:color w:val="000000"/>
        </w:rPr>
        <w:t xml:space="preserve"> </w:t>
      </w:r>
      <w:r w:rsidR="00D04052">
        <w:rPr>
          <w:rFonts w:ascii="Cachet Std Book" w:eastAsia="Calibri" w:hAnsi="Cachet Std Book" w:cs="Calibri"/>
          <w:color w:val="000000"/>
        </w:rPr>
        <w:t xml:space="preserve">an </w:t>
      </w:r>
      <w:r w:rsidR="00C64EF6">
        <w:rPr>
          <w:rFonts w:ascii="Cachet Std Book" w:eastAsia="Calibri" w:hAnsi="Cachet Std Book" w:cs="Calibri"/>
          <w:color w:val="000000"/>
        </w:rPr>
        <w:t>A</w:t>
      </w:r>
      <w:r w:rsidR="00D04052">
        <w:rPr>
          <w:rFonts w:ascii="Cachet Std Book" w:eastAsia="Calibri" w:hAnsi="Cachet Std Book" w:cs="Calibri"/>
          <w:color w:val="000000"/>
        </w:rPr>
        <w:t xml:space="preserve">ye, </w:t>
      </w:r>
      <w:r w:rsidR="00C64EF6">
        <w:rPr>
          <w:rFonts w:ascii="Cachet Std Book" w:eastAsia="Calibri" w:hAnsi="Cachet Std Book" w:cs="Calibri"/>
          <w:color w:val="000000"/>
        </w:rPr>
        <w:t>N</w:t>
      </w:r>
      <w:r w:rsidR="00D04052">
        <w:rPr>
          <w:rFonts w:ascii="Cachet Std Book" w:eastAsia="Calibri" w:hAnsi="Cachet Std Book" w:cs="Calibri"/>
          <w:color w:val="000000"/>
        </w:rPr>
        <w:t xml:space="preserve">ay, </w:t>
      </w:r>
      <w:r w:rsidR="003A1374">
        <w:rPr>
          <w:rFonts w:ascii="Cachet Std Book" w:eastAsia="Calibri" w:hAnsi="Cachet Std Book" w:cs="Calibri"/>
          <w:color w:val="000000"/>
        </w:rPr>
        <w:t xml:space="preserve">or </w:t>
      </w:r>
      <w:r w:rsidR="00C64EF6">
        <w:rPr>
          <w:rFonts w:ascii="Cachet Std Book" w:eastAsia="Calibri" w:hAnsi="Cachet Std Book" w:cs="Calibri"/>
          <w:color w:val="000000"/>
        </w:rPr>
        <w:t>A</w:t>
      </w:r>
      <w:r w:rsidR="00D04052">
        <w:rPr>
          <w:rFonts w:ascii="Cachet Std Book" w:eastAsia="Calibri" w:hAnsi="Cachet Std Book" w:cs="Calibri"/>
          <w:color w:val="000000"/>
        </w:rPr>
        <w:t>bstain</w:t>
      </w:r>
      <w:r w:rsidR="003A1374">
        <w:rPr>
          <w:rFonts w:ascii="Cachet Std Book" w:eastAsia="Calibri" w:hAnsi="Cachet Std Book" w:cs="Calibri"/>
          <w:color w:val="000000"/>
        </w:rPr>
        <w:t xml:space="preserve"> </w:t>
      </w:r>
      <w:r w:rsidRPr="002F7FAF">
        <w:rPr>
          <w:rFonts w:ascii="Cachet Std Book" w:eastAsia="Calibri" w:hAnsi="Cachet Std Book" w:cs="Calibri"/>
          <w:color w:val="000000"/>
        </w:rPr>
        <w:t xml:space="preserve">towards </w:t>
      </w:r>
      <w:r w:rsidR="00D04052">
        <w:rPr>
          <w:rFonts w:ascii="Cachet Std Book" w:eastAsia="Calibri" w:hAnsi="Cachet Std Book" w:cs="Calibri"/>
          <w:color w:val="000000"/>
        </w:rPr>
        <w:t>the vote on</w:t>
      </w:r>
      <w:r w:rsidRPr="002F7FAF">
        <w:rPr>
          <w:rFonts w:ascii="Cachet Std Book" w:eastAsia="Calibri" w:hAnsi="Cachet Std Book" w:cs="Calibri"/>
          <w:color w:val="000000"/>
        </w:rPr>
        <w:t xml:space="preserve"> the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  Each </w:t>
      </w:r>
      <w:r w:rsidRPr="000077F7">
        <w:rPr>
          <w:rFonts w:ascii="Cachet Std Book" w:eastAsia="Calibri" w:hAnsi="Cachet Std Book" w:cs="Calibri"/>
          <w:color w:val="000000"/>
        </w:rPr>
        <w:t>country</w:t>
      </w:r>
      <w:r w:rsidRPr="002F7FAF">
        <w:rPr>
          <w:rFonts w:ascii="Cachet Std Book" w:eastAsia="Calibri" w:hAnsi="Cachet Std Book" w:cs="Calibri"/>
          <w:color w:val="000000"/>
        </w:rPr>
        <w:t xml:space="preserve"> may only vote only once.</w:t>
      </w:r>
      <w:r w:rsidR="00604693">
        <w:rPr>
          <w:rFonts w:ascii="Cachet Std Book" w:eastAsia="Calibri" w:hAnsi="Cachet Std Book" w:cs="Calibri"/>
          <w:color w:val="000000"/>
        </w:rPr>
        <w:t xml:space="preserve">  Votes may not be changed once they are given.</w:t>
      </w:r>
      <w:r w:rsidRPr="002F7FAF">
        <w:rPr>
          <w:rFonts w:ascii="Cachet Std Book" w:eastAsia="Calibri" w:hAnsi="Cachet Std Book" w:cs="Calibri"/>
          <w:color w:val="000000"/>
        </w:rPr>
        <w:t xml:space="preserve"> A simple majority (</w:t>
      </w:r>
      <w:r w:rsidR="00473F11">
        <w:rPr>
          <w:rFonts w:ascii="Cachet Std Book" w:eastAsia="Calibri" w:hAnsi="Cachet Std Book" w:cs="Calibri"/>
          <w:color w:val="000000"/>
        </w:rPr>
        <w:t>51%</w:t>
      </w:r>
      <w:r w:rsidRPr="002F7FAF">
        <w:rPr>
          <w:rFonts w:ascii="Cachet Std Book" w:eastAsia="Calibri" w:hAnsi="Cachet Std Book" w:cs="Calibri"/>
          <w:color w:val="000000"/>
        </w:rPr>
        <w:t xml:space="preserve">) is required for passage. </w:t>
      </w:r>
    </w:p>
    <w:p w14:paraId="009A6495" w14:textId="77777777" w:rsidR="0082126B" w:rsidRPr="0082126B" w:rsidRDefault="0082126B" w:rsidP="0082126B">
      <w:pPr>
        <w:pStyle w:val="ListParagraph"/>
        <w:numPr>
          <w:ilvl w:val="1"/>
          <w:numId w:val="26"/>
        </w:numPr>
        <w:spacing w:after="60"/>
        <w:rPr>
          <w:rFonts w:ascii="Cachet Std Book" w:eastAsia="Calibri" w:hAnsi="Cachet Std Book" w:cs="Calibri"/>
          <w:b/>
          <w:szCs w:val="24"/>
        </w:rPr>
      </w:pPr>
      <w:r w:rsidRPr="0082126B">
        <w:rPr>
          <w:rFonts w:ascii="Cachet Std Book" w:eastAsia="Calibri" w:hAnsi="Cachet Std Book" w:cs="Calibri"/>
          <w:color w:val="000000"/>
        </w:rPr>
        <w:t>Note: For Security Council, the Russian Federation, China, U.S., U.K., and France may veto any Resolution they come across.</w:t>
      </w:r>
    </w:p>
    <w:p w14:paraId="3E1168F1"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3CF3C3F6"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6EB19493"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2D9DADEF"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15267E45"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00C6EBBF"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6A4EA738"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66720F52"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40C2AB62"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0735AC57"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31214200"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63EDBCE9"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3275185A"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51340924"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544F78C0"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07D85351"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1100FDAE"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6E10B8FA"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12953493"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010EB8A8"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2CCEC2EC"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1318B2ED" w14:textId="77777777"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3594EF40" w14:textId="77777777" w:rsidR="009E6E85" w:rsidRPr="00BE0605" w:rsidRDefault="00BE0605" w:rsidP="00BE0605">
      <w:pPr>
        <w:jc w:val="center"/>
        <w:rPr>
          <w:rFonts w:ascii="Cachet Std Book" w:eastAsia="Calibri" w:hAnsi="Cachet Std Book" w:cs="Calibri"/>
          <w:sz w:val="32"/>
          <w:szCs w:val="32"/>
        </w:rPr>
      </w:pPr>
      <w:r w:rsidRPr="002F7FAF">
        <w:rPr>
          <w:rFonts w:ascii="Cachet Std Book" w:hAnsi="Cachet Std Book"/>
        </w:rPr>
        <w:br w:type="page"/>
      </w:r>
      <w:r w:rsidR="0067122D" w:rsidRPr="002F7FAF">
        <w:rPr>
          <w:rFonts w:ascii="Cachet Std Book" w:eastAsia="Calibri" w:hAnsi="Cachet Std Book" w:cs="Calibri"/>
          <w:b/>
          <w:sz w:val="32"/>
          <w:szCs w:val="32"/>
        </w:rPr>
        <w:lastRenderedPageBreak/>
        <w:t>EXPLANATIONS OF PARLIAMENTARY PROCEDURE</w:t>
      </w:r>
    </w:p>
    <w:p w14:paraId="2DAB2E79" w14:textId="77777777" w:rsidR="009E6E85" w:rsidRPr="002F7FAF" w:rsidRDefault="009E6E85">
      <w:pPr>
        <w:jc w:val="both"/>
        <w:rPr>
          <w:rFonts w:ascii="Cachet Std Book" w:eastAsia="Calibri" w:hAnsi="Cachet Std Book" w:cs="Calibri"/>
          <w:b/>
        </w:rPr>
      </w:pPr>
    </w:p>
    <w:p w14:paraId="1B22AD61" w14:textId="77777777" w:rsidR="009E6E85" w:rsidRPr="002F7FAF" w:rsidRDefault="0067122D" w:rsidP="000B0606">
      <w:pPr>
        <w:tabs>
          <w:tab w:val="center" w:pos="5040"/>
          <w:tab w:val="left" w:pos="6594"/>
        </w:tabs>
        <w:spacing w:line="264" w:lineRule="auto"/>
        <w:rPr>
          <w:rFonts w:ascii="Cachet Std Book" w:eastAsia="Calibri" w:hAnsi="Cachet Std Book" w:cs="Calibri"/>
        </w:rPr>
      </w:pPr>
      <w:r w:rsidRPr="002F7FAF">
        <w:rPr>
          <w:rFonts w:ascii="Cachet Std Book" w:eastAsia="Calibri" w:hAnsi="Cachet Std Book" w:cs="Calibri"/>
        </w:rPr>
        <w:t xml:space="preserve">Only the following motions and points are allowed during debate. </w:t>
      </w:r>
    </w:p>
    <w:p w14:paraId="1C62186A" w14:textId="77777777" w:rsidR="009E6E85" w:rsidRPr="002F7FAF" w:rsidRDefault="0067122D" w:rsidP="000B0606">
      <w:pPr>
        <w:tabs>
          <w:tab w:val="center" w:pos="5040"/>
          <w:tab w:val="left" w:pos="6594"/>
        </w:tabs>
        <w:spacing w:line="264" w:lineRule="auto"/>
        <w:rPr>
          <w:rFonts w:ascii="Cachet Std Book" w:eastAsia="Calibri" w:hAnsi="Cachet Std Book" w:cs="Calibri"/>
        </w:rPr>
      </w:pPr>
      <w:r w:rsidRPr="002F7FAF">
        <w:rPr>
          <w:rFonts w:ascii="Cachet Std Book" w:eastAsia="Calibri" w:hAnsi="Cachet Std Book" w:cs="Calibri"/>
        </w:rPr>
        <w:t>For all motions the following procedure will be used:</w:t>
      </w:r>
    </w:p>
    <w:p w14:paraId="7A4F5A7E" w14:textId="77777777" w:rsidR="00657E97" w:rsidRDefault="0067122D" w:rsidP="00657E97">
      <w:pPr>
        <w:numPr>
          <w:ilvl w:val="0"/>
          <w:numId w:val="21"/>
        </w:numPr>
        <w:pBdr>
          <w:top w:val="nil"/>
          <w:left w:val="nil"/>
          <w:bottom w:val="nil"/>
          <w:right w:val="nil"/>
          <w:between w:val="nil"/>
        </w:pBdr>
        <w:spacing w:line="264" w:lineRule="auto"/>
        <w:rPr>
          <w:rFonts w:ascii="Cachet Std Book" w:eastAsia="Calibri" w:hAnsi="Cachet Std Book" w:cs="Calibri"/>
          <w:color w:val="000000"/>
        </w:rPr>
      </w:pPr>
      <w:r w:rsidRPr="00657E97">
        <w:rPr>
          <w:rFonts w:ascii="Cachet Std Book" w:eastAsia="Calibri" w:hAnsi="Cachet Std Book" w:cs="Calibri"/>
          <w:color w:val="000000"/>
        </w:rPr>
        <w:t xml:space="preserve">A delegate may seek recognition from the </w:t>
      </w:r>
      <w:r w:rsidR="00471272" w:rsidRPr="00657E97">
        <w:rPr>
          <w:rFonts w:ascii="Cachet Std Book" w:eastAsia="Calibri" w:hAnsi="Cachet Std Book" w:cs="Calibri"/>
          <w:color w:val="000000"/>
        </w:rPr>
        <w:t>P</w:t>
      </w:r>
      <w:r w:rsidRPr="00657E97">
        <w:rPr>
          <w:rFonts w:ascii="Cachet Std Book" w:eastAsia="Calibri" w:hAnsi="Cachet Std Book" w:cs="Calibri"/>
          <w:color w:val="000000"/>
        </w:rPr>
        <w:t xml:space="preserve">residing </w:t>
      </w:r>
      <w:r w:rsidR="00471272" w:rsidRPr="00657E97">
        <w:rPr>
          <w:rFonts w:ascii="Cachet Std Book" w:eastAsia="Calibri" w:hAnsi="Cachet Std Book" w:cs="Calibri"/>
          <w:color w:val="000000"/>
        </w:rPr>
        <w:t>O</w:t>
      </w:r>
      <w:r w:rsidRPr="00657E97">
        <w:rPr>
          <w:rFonts w:ascii="Cachet Std Book" w:eastAsia="Calibri" w:hAnsi="Cachet Std Book" w:cs="Calibri"/>
          <w:color w:val="000000"/>
        </w:rPr>
        <w:t xml:space="preserve">fficer by </w:t>
      </w:r>
      <w:r w:rsidR="00657E97" w:rsidRPr="00657E97">
        <w:rPr>
          <w:rFonts w:ascii="Cachet Std Book" w:eastAsia="Calibri" w:hAnsi="Cachet Std Book" w:cs="Calibri"/>
          <w:color w:val="000000"/>
        </w:rPr>
        <w:t xml:space="preserve">raising his/her hand </w:t>
      </w:r>
      <w:r w:rsidR="00657E97" w:rsidRPr="00657E97">
        <w:rPr>
          <w:rFonts w:ascii="Cachet Std Book" w:eastAsia="Calibri" w:hAnsi="Cachet Std Book" w:cs="Calibri"/>
          <w:bCs/>
          <w:color w:val="000000"/>
        </w:rPr>
        <w:t>with the Zoom “Raise Hand” feature</w:t>
      </w:r>
      <w:r w:rsidR="00657E97" w:rsidRPr="00657E97">
        <w:rPr>
          <w:rFonts w:ascii="Cachet Std Book" w:eastAsia="Calibri" w:hAnsi="Cachet Std Book" w:cs="Calibri"/>
          <w:color w:val="000000"/>
        </w:rPr>
        <w:t xml:space="preserve">. </w:t>
      </w:r>
    </w:p>
    <w:p w14:paraId="514F989F" w14:textId="77777777" w:rsidR="002A7AB6" w:rsidRPr="00657E97" w:rsidRDefault="002A7AB6" w:rsidP="002A7AB6">
      <w:pPr>
        <w:numPr>
          <w:ilvl w:val="1"/>
          <w:numId w:val="21"/>
        </w:numPr>
        <w:pBdr>
          <w:top w:val="nil"/>
          <w:left w:val="nil"/>
          <w:bottom w:val="nil"/>
          <w:right w:val="nil"/>
          <w:between w:val="nil"/>
        </w:pBdr>
        <w:spacing w:line="264" w:lineRule="auto"/>
        <w:rPr>
          <w:rFonts w:ascii="Cachet Std Book" w:eastAsia="Calibri" w:hAnsi="Cachet Std Book" w:cs="Calibri"/>
          <w:color w:val="000000"/>
        </w:rPr>
      </w:pPr>
      <w:r>
        <w:rPr>
          <w:rFonts w:ascii="Cachet Std Book" w:eastAsia="Calibri" w:hAnsi="Cachet Std Book" w:cs="Calibri"/>
          <w:color w:val="000000"/>
        </w:rPr>
        <w:t>Delegates must have their name formatted like so: [Country] – [Last Name], [First Initial.] – [Delegation]</w:t>
      </w:r>
    </w:p>
    <w:p w14:paraId="759EE78C" w14:textId="77777777" w:rsidR="009E6E85" w:rsidRPr="00657E97" w:rsidRDefault="0067122D" w:rsidP="00D33F18">
      <w:pPr>
        <w:widowControl w:val="0"/>
        <w:numPr>
          <w:ilvl w:val="0"/>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657E97">
        <w:rPr>
          <w:rFonts w:ascii="Cachet Std Book" w:eastAsia="Calibri" w:hAnsi="Cachet Std Book" w:cs="Calibri"/>
          <w:color w:val="000000"/>
        </w:rPr>
        <w:t xml:space="preserve">If the </w:t>
      </w:r>
      <w:r w:rsidR="00D04052" w:rsidRPr="00657E97">
        <w:rPr>
          <w:rFonts w:ascii="Cachet Std Book" w:eastAsia="Calibri" w:hAnsi="Cachet Std Book" w:cs="Calibri"/>
          <w:color w:val="000000"/>
        </w:rPr>
        <w:t>P</w:t>
      </w:r>
      <w:r w:rsidRPr="00657E97">
        <w:rPr>
          <w:rFonts w:ascii="Cachet Std Book" w:eastAsia="Calibri" w:hAnsi="Cachet Std Book" w:cs="Calibri"/>
          <w:color w:val="000000"/>
        </w:rPr>
        <w:t xml:space="preserve">residing </w:t>
      </w:r>
      <w:r w:rsidR="00D04052" w:rsidRPr="00657E97">
        <w:rPr>
          <w:rFonts w:ascii="Cachet Std Book" w:eastAsia="Calibri" w:hAnsi="Cachet Std Book" w:cs="Calibri"/>
          <w:color w:val="000000"/>
        </w:rPr>
        <w:t>O</w:t>
      </w:r>
      <w:r w:rsidRPr="00657E97">
        <w:rPr>
          <w:rFonts w:ascii="Cachet Std Book" w:eastAsia="Calibri" w:hAnsi="Cachet Std Book" w:cs="Calibri"/>
          <w:color w:val="000000"/>
        </w:rPr>
        <w:t xml:space="preserve">fficer deems the motion appropriate, he/she will call for a second. </w:t>
      </w:r>
    </w:p>
    <w:p w14:paraId="6C25D341" w14:textId="77777777" w:rsidR="009E6E85" w:rsidRPr="002F7FAF" w:rsidRDefault="0067122D" w:rsidP="000B0606">
      <w:pPr>
        <w:widowControl w:val="0"/>
        <w:numPr>
          <w:ilvl w:val="0"/>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If a second is given, the </w:t>
      </w:r>
      <w:r w:rsidR="00D0405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D04052">
        <w:rPr>
          <w:rFonts w:ascii="Cachet Std Book" w:eastAsia="Calibri" w:hAnsi="Cachet Std Book" w:cs="Calibri"/>
          <w:color w:val="000000"/>
        </w:rPr>
        <w:t>O</w:t>
      </w:r>
      <w:r w:rsidRPr="002F7FAF">
        <w:rPr>
          <w:rFonts w:ascii="Cachet Std Book" w:eastAsia="Calibri" w:hAnsi="Cachet Std Book" w:cs="Calibri"/>
          <w:color w:val="000000"/>
        </w:rPr>
        <w:t xml:space="preserve">fficer will then ask for objections. </w:t>
      </w:r>
    </w:p>
    <w:p w14:paraId="022645F3" w14:textId="77777777" w:rsidR="00657E97" w:rsidRDefault="0067122D" w:rsidP="00657E97">
      <w:pPr>
        <w:widowControl w:val="0"/>
        <w:numPr>
          <w:ilvl w:val="1"/>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If there are no objections, the motion is immediately adopted. </w:t>
      </w:r>
    </w:p>
    <w:p w14:paraId="11562CF5" w14:textId="77777777" w:rsidR="00657E97" w:rsidRPr="00657E97" w:rsidRDefault="00657E97" w:rsidP="00657E97">
      <w:pPr>
        <w:widowControl w:val="0"/>
        <w:numPr>
          <w:ilvl w:val="1"/>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657E97">
        <w:rPr>
          <w:rFonts w:ascii="Cachet Std Book" w:eastAsia="Calibri" w:hAnsi="Cachet Std Book" w:cs="Calibri"/>
          <w:color w:val="000000"/>
        </w:rPr>
        <w:t xml:space="preserve">If there is an objection or multiple objections, the presiding officer will convene a vote via the “Yes/No” feature. </w:t>
      </w:r>
    </w:p>
    <w:p w14:paraId="320776E4" w14:textId="77777777" w:rsidR="009E6E85" w:rsidRPr="002F7FAF" w:rsidRDefault="0067122D" w:rsidP="00D04052">
      <w:pPr>
        <w:widowControl w:val="0"/>
        <w:numPr>
          <w:ilvl w:val="2"/>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required majority varies for each motion. </w:t>
      </w:r>
    </w:p>
    <w:p w14:paraId="6368E909" w14:textId="77777777" w:rsidR="009E6E85" w:rsidRPr="002F7FAF" w:rsidRDefault="009E6E85">
      <w:pPr>
        <w:tabs>
          <w:tab w:val="center" w:pos="5040"/>
          <w:tab w:val="left" w:pos="6594"/>
        </w:tabs>
        <w:rPr>
          <w:rFonts w:ascii="Cachet Std Book" w:eastAsia="Calibri" w:hAnsi="Cachet Std Book" w:cs="Calibri"/>
        </w:rPr>
      </w:pPr>
    </w:p>
    <w:p w14:paraId="4AC0E0CD"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Amendments to Resolutions</w:t>
      </w:r>
    </w:p>
    <w:p w14:paraId="647CECD7" w14:textId="77777777" w:rsidR="00867F64" w:rsidRPr="00867F64" w:rsidRDefault="00867F64" w:rsidP="000B0606">
      <w:pPr>
        <w:numPr>
          <w:ilvl w:val="0"/>
          <w:numId w:val="23"/>
        </w:numPr>
        <w:pBdr>
          <w:top w:val="nil"/>
          <w:left w:val="nil"/>
          <w:bottom w:val="nil"/>
          <w:right w:val="nil"/>
          <w:between w:val="nil"/>
        </w:pBdr>
        <w:spacing w:line="264" w:lineRule="auto"/>
        <w:rPr>
          <w:rFonts w:ascii="Cachet Std Book" w:eastAsia="Calibri" w:hAnsi="Cachet Std Book" w:cs="Calibri"/>
          <w:b/>
          <w:color w:val="000000"/>
        </w:rPr>
      </w:pPr>
      <w:r>
        <w:rPr>
          <w:rFonts w:ascii="Cachet Std Book" w:eastAsia="Calibri" w:hAnsi="Cachet Std Book" w:cs="Calibri"/>
          <w:color w:val="000000"/>
        </w:rPr>
        <w:t xml:space="preserve">Technical amendments will only be allowed on the first night of debate when resolutions are being presented for ranking. </w:t>
      </w:r>
    </w:p>
    <w:p w14:paraId="2796E22D" w14:textId="77777777" w:rsidR="009E6E85" w:rsidRPr="00657E97" w:rsidRDefault="00867F64" w:rsidP="000B0606">
      <w:pPr>
        <w:numPr>
          <w:ilvl w:val="0"/>
          <w:numId w:val="23"/>
        </w:numPr>
        <w:pBdr>
          <w:top w:val="nil"/>
          <w:left w:val="nil"/>
          <w:bottom w:val="nil"/>
          <w:right w:val="nil"/>
          <w:between w:val="nil"/>
        </w:pBdr>
        <w:spacing w:line="264" w:lineRule="auto"/>
        <w:rPr>
          <w:rFonts w:ascii="Cachet Std Book" w:eastAsia="Calibri" w:hAnsi="Cachet Std Book" w:cs="Calibri"/>
          <w:b/>
          <w:color w:val="000000"/>
        </w:rPr>
      </w:pPr>
      <w:r>
        <w:rPr>
          <w:rFonts w:ascii="Cachet Std Book" w:eastAsia="Calibri" w:hAnsi="Cachet Std Book" w:cs="Calibri"/>
          <w:color w:val="000000"/>
        </w:rPr>
        <w:t xml:space="preserve">Technical amendments may only alter simple facts within the resolution or typos – they are not to be used to fundamentally change the content of the resolution. </w:t>
      </w:r>
    </w:p>
    <w:p w14:paraId="626FABAB" w14:textId="77777777" w:rsidR="00657E97" w:rsidRPr="00657E97" w:rsidRDefault="00657E97" w:rsidP="000B0606">
      <w:pPr>
        <w:numPr>
          <w:ilvl w:val="0"/>
          <w:numId w:val="23"/>
        </w:numPr>
        <w:pBdr>
          <w:top w:val="nil"/>
          <w:left w:val="nil"/>
          <w:bottom w:val="nil"/>
          <w:right w:val="nil"/>
          <w:between w:val="nil"/>
        </w:pBdr>
        <w:spacing w:line="264" w:lineRule="auto"/>
        <w:rPr>
          <w:rFonts w:ascii="Cachet Std Book" w:eastAsia="Calibri" w:hAnsi="Cachet Std Book" w:cs="Calibri"/>
          <w:bCs/>
          <w:color w:val="000000"/>
        </w:rPr>
      </w:pPr>
      <w:r w:rsidRPr="00657E97">
        <w:rPr>
          <w:rFonts w:ascii="Cachet Std Book" w:eastAsia="Calibri" w:hAnsi="Cachet Std Book" w:cs="Calibri"/>
          <w:bCs/>
          <w:color w:val="000000"/>
        </w:rPr>
        <w:t>Motions to amend legislation are not allowed at any point during the Debate</w:t>
      </w:r>
      <w:r>
        <w:rPr>
          <w:rFonts w:ascii="Cachet Std Book" w:eastAsia="Calibri" w:hAnsi="Cachet Std Book" w:cs="Calibri"/>
          <w:bCs/>
          <w:color w:val="000000"/>
        </w:rPr>
        <w:t>.</w:t>
      </w:r>
    </w:p>
    <w:p w14:paraId="7119985C" w14:textId="77777777" w:rsidR="009E6E85" w:rsidRPr="002F7FAF" w:rsidRDefault="009E6E85">
      <w:pPr>
        <w:widowControl w:val="0"/>
        <w:pBdr>
          <w:top w:val="nil"/>
          <w:left w:val="nil"/>
          <w:bottom w:val="nil"/>
          <w:right w:val="nil"/>
          <w:between w:val="nil"/>
        </w:pBdr>
        <w:ind w:left="720" w:hanging="720"/>
        <w:rPr>
          <w:rFonts w:ascii="Cachet Std Book" w:eastAsia="Calibri" w:hAnsi="Cachet Std Book" w:cs="Calibri"/>
          <w:color w:val="000000"/>
        </w:rPr>
      </w:pPr>
    </w:p>
    <w:p w14:paraId="7DF6E812"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The Previous Question</w:t>
      </w:r>
    </w:p>
    <w:p w14:paraId="0431F50D" w14:textId="77777777" w:rsidR="009E6E85" w:rsidRPr="002F7FAF" w:rsidRDefault="0067122D" w:rsidP="000B0606">
      <w:pPr>
        <w:numPr>
          <w:ilvl w:val="0"/>
          <w:numId w:val="24"/>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for the previous question are allowed at any point during </w:t>
      </w:r>
      <w:r w:rsidR="00474E8A">
        <w:rPr>
          <w:rFonts w:ascii="Cachet Std Book" w:eastAsia="Calibri" w:hAnsi="Cachet Std Book" w:cs="Calibri"/>
          <w:color w:val="000000"/>
        </w:rPr>
        <w:t>G</w:t>
      </w:r>
      <w:r w:rsidRPr="002F7FAF">
        <w:rPr>
          <w:rFonts w:ascii="Cachet Std Book" w:eastAsia="Calibri" w:hAnsi="Cachet Std Book" w:cs="Calibri"/>
          <w:color w:val="000000"/>
        </w:rPr>
        <w:t xml:space="preserve">eneral Debate of </w:t>
      </w:r>
      <w:r w:rsidR="00474E8A">
        <w:rPr>
          <w:rFonts w:ascii="Cachet Std Book" w:eastAsia="Calibri" w:hAnsi="Cachet Std Book" w:cs="Calibri"/>
          <w:color w:val="000000"/>
        </w:rPr>
        <w:t>R</w:t>
      </w:r>
      <w:r w:rsidRPr="002F7FAF">
        <w:rPr>
          <w:rFonts w:ascii="Cachet Std Book" w:eastAsia="Calibri" w:hAnsi="Cachet Std Book" w:cs="Calibri"/>
          <w:color w:val="000000"/>
        </w:rPr>
        <w:t xml:space="preserve">esolutions or </w:t>
      </w:r>
      <w:r w:rsidR="00474E8A">
        <w:rPr>
          <w:rFonts w:ascii="Cachet Std Book" w:eastAsia="Calibri" w:hAnsi="Cachet Std Book" w:cs="Calibri"/>
          <w:color w:val="000000"/>
        </w:rPr>
        <w:t>A</w:t>
      </w:r>
      <w:r w:rsidRPr="002F7FAF">
        <w:rPr>
          <w:rFonts w:ascii="Cachet Std Book" w:eastAsia="Calibri" w:hAnsi="Cachet Std Book" w:cs="Calibri"/>
          <w:color w:val="000000"/>
        </w:rPr>
        <w:t xml:space="preserve">mendments. They may not interrupt speakers. </w:t>
      </w:r>
    </w:p>
    <w:p w14:paraId="0B92A69A" w14:textId="77777777" w:rsidR="009E6E85" w:rsidRPr="002F7FAF" w:rsidRDefault="0067122D" w:rsidP="000B0606">
      <w:pPr>
        <w:numPr>
          <w:ilvl w:val="0"/>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Moving the previous question cuts off Debate and moves straight to the Closing Statement. </w:t>
      </w:r>
    </w:p>
    <w:p w14:paraId="140E223D" w14:textId="77777777" w:rsidR="009E6E85" w:rsidRPr="002F7FAF" w:rsidRDefault="0067122D" w:rsidP="000B0606">
      <w:pPr>
        <w:numPr>
          <w:ilvl w:val="0"/>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this motion comes during debate on an </w:t>
      </w:r>
      <w:r w:rsidR="00474E8A">
        <w:rPr>
          <w:rFonts w:ascii="Cachet Std Book" w:eastAsia="Calibri" w:hAnsi="Cachet Std Book" w:cs="Calibri"/>
          <w:color w:val="000000"/>
        </w:rPr>
        <w:t>A</w:t>
      </w:r>
      <w:r w:rsidRPr="002F7FAF">
        <w:rPr>
          <w:rFonts w:ascii="Cachet Std Book" w:eastAsia="Calibri" w:hAnsi="Cachet Std Book" w:cs="Calibri"/>
          <w:color w:val="000000"/>
        </w:rPr>
        <w:t>mendment, the delegate must specify which question to move:</w:t>
      </w:r>
    </w:p>
    <w:p w14:paraId="7D442BCA" w14:textId="77777777" w:rsidR="001301E0" w:rsidRDefault="0067122D" w:rsidP="000B0606">
      <w:pPr>
        <w:numPr>
          <w:ilvl w:val="1"/>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the previous question on the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mendment.” </w:t>
      </w:r>
    </w:p>
    <w:p w14:paraId="3B50D5FA" w14:textId="77777777" w:rsidR="009E6E85" w:rsidRPr="002F7FAF" w:rsidRDefault="0067122D" w:rsidP="001301E0">
      <w:pPr>
        <w:pBdr>
          <w:top w:val="nil"/>
          <w:left w:val="nil"/>
          <w:bottom w:val="nil"/>
          <w:right w:val="nil"/>
          <w:between w:val="nil"/>
        </w:pBdr>
        <w:spacing w:line="264" w:lineRule="auto"/>
        <w:ind w:left="1440"/>
        <w:rPr>
          <w:rFonts w:ascii="Cachet Std Book" w:eastAsia="Calibri" w:hAnsi="Cachet Std Book" w:cs="Calibri"/>
          <w:color w:val="000000"/>
        </w:rPr>
      </w:pPr>
      <w:r w:rsidRPr="002F7FAF">
        <w:rPr>
          <w:rFonts w:ascii="Cachet Std Book" w:eastAsia="Calibri" w:hAnsi="Cachet Std Book" w:cs="Calibri"/>
          <w:color w:val="000000"/>
        </w:rPr>
        <w:t xml:space="preserve">This motion cuts off debate on the </w:t>
      </w:r>
      <w:r w:rsidR="00474E8A">
        <w:rPr>
          <w:rFonts w:ascii="Cachet Std Book" w:eastAsia="Calibri" w:hAnsi="Cachet Std Book" w:cs="Calibri"/>
          <w:color w:val="000000"/>
        </w:rPr>
        <w:t>A</w:t>
      </w:r>
      <w:r w:rsidRPr="002F7FAF">
        <w:rPr>
          <w:rFonts w:ascii="Cachet Std Book" w:eastAsia="Calibri" w:hAnsi="Cachet Std Book" w:cs="Calibri"/>
          <w:color w:val="000000"/>
        </w:rPr>
        <w:t>mendment and moves straight into the comments from the</w:t>
      </w:r>
      <w:r w:rsidR="00474E8A">
        <w:rPr>
          <w:rFonts w:ascii="Cachet Std Book" w:eastAsia="Calibri" w:hAnsi="Cachet Std Book" w:cs="Calibri"/>
          <w:color w:val="000000"/>
        </w:rPr>
        <w:t xml:space="preserve"> R</w:t>
      </w:r>
      <w:r w:rsidRPr="002F7FAF">
        <w:rPr>
          <w:rFonts w:ascii="Cachet Std Book" w:eastAsia="Calibri" w:hAnsi="Cachet Std Book" w:cs="Calibri"/>
          <w:color w:val="000000"/>
        </w:rPr>
        <w:t xml:space="preserve">esolution </w:t>
      </w:r>
      <w:r w:rsidR="00474E8A">
        <w:rPr>
          <w:rFonts w:ascii="Cachet Std Book" w:eastAsia="Calibri" w:hAnsi="Cachet Std Book" w:cs="Calibri"/>
          <w:color w:val="000000"/>
        </w:rPr>
        <w:t>S</w:t>
      </w:r>
      <w:r w:rsidRPr="002F7FAF">
        <w:rPr>
          <w:rFonts w:ascii="Cachet Std Book" w:eastAsia="Calibri" w:hAnsi="Cachet Std Book" w:cs="Calibri"/>
          <w:color w:val="000000"/>
        </w:rPr>
        <w:t xml:space="preserve">ponsor(s). </w:t>
      </w:r>
    </w:p>
    <w:p w14:paraId="272D9962" w14:textId="77777777" w:rsidR="001301E0" w:rsidRDefault="0067122D" w:rsidP="000B0606">
      <w:pPr>
        <w:numPr>
          <w:ilvl w:val="1"/>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the previous question on the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p>
    <w:p w14:paraId="1B621BF8" w14:textId="77777777" w:rsidR="009E6E85" w:rsidRPr="002F7FAF" w:rsidRDefault="0067122D" w:rsidP="001301E0">
      <w:pPr>
        <w:pBdr>
          <w:top w:val="nil"/>
          <w:left w:val="nil"/>
          <w:bottom w:val="nil"/>
          <w:right w:val="nil"/>
          <w:between w:val="nil"/>
        </w:pBdr>
        <w:spacing w:line="264" w:lineRule="auto"/>
        <w:ind w:left="1440"/>
        <w:rPr>
          <w:rFonts w:ascii="Cachet Std Book" w:eastAsia="Calibri" w:hAnsi="Cachet Std Book" w:cs="Calibri"/>
          <w:color w:val="000000"/>
        </w:rPr>
      </w:pPr>
      <w:r w:rsidRPr="002F7FAF">
        <w:rPr>
          <w:rFonts w:ascii="Cachet Std Book" w:eastAsia="Calibri" w:hAnsi="Cachet Std Book" w:cs="Calibri"/>
          <w:color w:val="000000"/>
        </w:rPr>
        <w:t xml:space="preserve">This motion cuts off debate on both the </w:t>
      </w:r>
      <w:r w:rsidR="00474E8A">
        <w:rPr>
          <w:rFonts w:ascii="Cachet Std Book" w:eastAsia="Calibri" w:hAnsi="Cachet Std Book" w:cs="Calibri"/>
          <w:color w:val="000000"/>
        </w:rPr>
        <w:t>A</w:t>
      </w:r>
      <w:r w:rsidRPr="002F7FAF">
        <w:rPr>
          <w:rFonts w:ascii="Cachet Std Book" w:eastAsia="Calibri" w:hAnsi="Cachet Std Book" w:cs="Calibri"/>
          <w:color w:val="000000"/>
        </w:rPr>
        <w:t xml:space="preserve">mendment and the </w:t>
      </w:r>
      <w:r w:rsidR="00474E8A">
        <w:rPr>
          <w:rFonts w:ascii="Cachet Std Book" w:eastAsia="Calibri" w:hAnsi="Cachet Std Book" w:cs="Calibri"/>
          <w:color w:val="000000"/>
        </w:rPr>
        <w:t>R</w:t>
      </w:r>
      <w:r w:rsidRPr="002F7FAF">
        <w:rPr>
          <w:rFonts w:ascii="Cachet Std Book" w:eastAsia="Calibri" w:hAnsi="Cachet Std Book" w:cs="Calibri"/>
          <w:color w:val="000000"/>
        </w:rPr>
        <w:t xml:space="preserve">esolution and moves straight into the </w:t>
      </w:r>
      <w:r w:rsidR="00474E8A">
        <w:rPr>
          <w:rFonts w:ascii="Cachet Std Book" w:eastAsia="Calibri" w:hAnsi="Cachet Std Book" w:cs="Calibri"/>
          <w:color w:val="000000"/>
        </w:rPr>
        <w:t>Resolution S</w:t>
      </w:r>
      <w:r w:rsidRPr="002F7FAF">
        <w:rPr>
          <w:rFonts w:ascii="Cachet Std Book" w:eastAsia="Calibri" w:hAnsi="Cachet Std Book" w:cs="Calibri"/>
          <w:color w:val="000000"/>
        </w:rPr>
        <w:t xml:space="preserve">ponsor’s Closing Statement on the </w:t>
      </w:r>
      <w:r w:rsidR="00474E8A">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p>
    <w:p w14:paraId="1DD7CAFE" w14:textId="77777777" w:rsidR="009E6E85" w:rsidRPr="002F7FAF" w:rsidRDefault="0067122D" w:rsidP="000B0606">
      <w:pPr>
        <w:numPr>
          <w:ilvl w:val="0"/>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 two-thirds (2/3) majority is required for passage. </w:t>
      </w:r>
    </w:p>
    <w:p w14:paraId="7A933A34" w14:textId="77777777" w:rsidR="009E6E85" w:rsidRPr="002F7FAF" w:rsidRDefault="009E6E85">
      <w:pPr>
        <w:widowControl w:val="0"/>
        <w:pBdr>
          <w:top w:val="nil"/>
          <w:left w:val="nil"/>
          <w:bottom w:val="nil"/>
          <w:right w:val="nil"/>
          <w:between w:val="nil"/>
        </w:pBdr>
        <w:ind w:left="720" w:hanging="720"/>
        <w:rPr>
          <w:rFonts w:ascii="Cachet Std Book" w:eastAsia="Calibri" w:hAnsi="Cachet Std Book" w:cs="Calibri"/>
          <w:color w:val="000000"/>
        </w:rPr>
      </w:pPr>
    </w:p>
    <w:p w14:paraId="7D2CC51D"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Table/Remove from the Table</w:t>
      </w:r>
    </w:p>
    <w:p w14:paraId="3992DCDA" w14:textId="77777777" w:rsidR="009E6E85" w:rsidRPr="002F7FAF" w:rsidRDefault="0067122D" w:rsidP="000B0606">
      <w:pPr>
        <w:numPr>
          <w:ilvl w:val="0"/>
          <w:numId w:val="15"/>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to table legislation are allowed at any point during convened sessions of debate. They may not interrupt speakers. </w:t>
      </w:r>
    </w:p>
    <w:p w14:paraId="522F5FA6" w14:textId="77777777" w:rsidR="009E6E85" w:rsidRPr="002F7FAF" w:rsidRDefault="0067122D" w:rsidP="000B0606">
      <w:pPr>
        <w:numPr>
          <w:ilvl w:val="0"/>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Moving to table legislation defers consideration of the instrument</w:t>
      </w:r>
      <w:r w:rsidR="001301E0">
        <w:rPr>
          <w:rFonts w:ascii="Cachet Std Book" w:eastAsia="Calibri" w:hAnsi="Cachet Std Book" w:cs="Calibri"/>
          <w:color w:val="000000"/>
        </w:rPr>
        <w:t xml:space="preserve"> (i.e. </w:t>
      </w:r>
      <w:r w:rsidR="008811BC">
        <w:rPr>
          <w:rFonts w:ascii="Cachet Std Book" w:eastAsia="Calibri" w:hAnsi="Cachet Std Book" w:cs="Calibri"/>
          <w:color w:val="000000"/>
        </w:rPr>
        <w:t>R</w:t>
      </w:r>
      <w:r w:rsidR="001301E0">
        <w:rPr>
          <w:rFonts w:ascii="Cachet Std Book" w:eastAsia="Calibri" w:hAnsi="Cachet Std Book" w:cs="Calibri"/>
          <w:color w:val="000000"/>
        </w:rPr>
        <w:t>esolution)</w:t>
      </w:r>
      <w:r w:rsidRPr="002F7FAF">
        <w:rPr>
          <w:rFonts w:ascii="Cachet Std Book" w:eastAsia="Calibri" w:hAnsi="Cachet Std Book" w:cs="Calibri"/>
          <w:color w:val="000000"/>
        </w:rPr>
        <w:t xml:space="preserve">. </w:t>
      </w:r>
    </w:p>
    <w:p w14:paraId="7E7555F1" w14:textId="77777777" w:rsidR="009E6E85" w:rsidRPr="002F7FAF" w:rsidRDefault="0067122D" w:rsidP="000B0606">
      <w:pPr>
        <w:numPr>
          <w:ilvl w:val="0"/>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There are three (3) possible options with motions to table:</w:t>
      </w:r>
    </w:p>
    <w:p w14:paraId="766EFB4E" w14:textId="77777777" w:rsidR="009E6E85" w:rsidRDefault="0067122D" w:rsidP="000B0606">
      <w:pPr>
        <w:numPr>
          <w:ilvl w:val="1"/>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General Motion to Table: This motion simply lays the instrument on the table and may be removed from the table at any point. </w:t>
      </w:r>
    </w:p>
    <w:p w14:paraId="1AABC9D0" w14:textId="77777777" w:rsidR="00474E8A" w:rsidRPr="00474E8A" w:rsidRDefault="00474E8A" w:rsidP="00474E8A">
      <w:pPr>
        <w:pStyle w:val="ListParagraph"/>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474E8A">
        <w:rPr>
          <w:rFonts w:ascii="Cachet Std Book" w:eastAsia="Calibri" w:hAnsi="Cachet Std Book" w:cs="Calibri"/>
          <w:color w:val="000000"/>
        </w:rPr>
        <w:lastRenderedPageBreak/>
        <w:t xml:space="preserve">“I move to </w:t>
      </w:r>
      <w:r>
        <w:rPr>
          <w:rFonts w:ascii="Cachet Std Book" w:eastAsia="Calibri" w:hAnsi="Cachet Std Book" w:cs="Calibri"/>
          <w:color w:val="000000"/>
        </w:rPr>
        <w:t>table</w:t>
      </w:r>
      <w:r w:rsidRPr="00474E8A">
        <w:rPr>
          <w:rFonts w:ascii="Cachet Std Book" w:eastAsia="Calibri" w:hAnsi="Cachet Std Book" w:cs="Calibri"/>
          <w:color w:val="000000"/>
        </w:rPr>
        <w:t xml:space="preserve"> [insert </w:t>
      </w:r>
      <w:r>
        <w:rPr>
          <w:rFonts w:ascii="Cachet Std Book" w:eastAsia="Calibri" w:hAnsi="Cachet Std Book" w:cs="Calibri"/>
          <w:color w:val="000000"/>
        </w:rPr>
        <w:t>R</w:t>
      </w:r>
      <w:r w:rsidRPr="00474E8A">
        <w:rPr>
          <w:rFonts w:ascii="Cachet Std Book" w:eastAsia="Calibri" w:hAnsi="Cachet Std Book" w:cs="Calibri"/>
          <w:color w:val="000000"/>
        </w:rPr>
        <w:t>esolution name].”</w:t>
      </w:r>
    </w:p>
    <w:p w14:paraId="4B69E862" w14:textId="77777777" w:rsidR="009E6E85" w:rsidRPr="002F7FAF" w:rsidRDefault="0067122D" w:rsidP="000B0606">
      <w:pPr>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An instrument laid on the table may be removed from the table with a corresponding motion. </w:t>
      </w:r>
    </w:p>
    <w:p w14:paraId="3904DDCE" w14:textId="77777777" w:rsidR="009E6E85" w:rsidRPr="00474E8A" w:rsidRDefault="0067122D" w:rsidP="00474E8A">
      <w:pPr>
        <w:pStyle w:val="ListParagraph"/>
        <w:numPr>
          <w:ilvl w:val="3"/>
          <w:numId w:val="30"/>
        </w:numPr>
        <w:pBdr>
          <w:top w:val="nil"/>
          <w:left w:val="nil"/>
          <w:bottom w:val="nil"/>
          <w:right w:val="nil"/>
          <w:between w:val="nil"/>
        </w:pBdr>
        <w:spacing w:line="264" w:lineRule="auto"/>
        <w:rPr>
          <w:rFonts w:ascii="Cachet Std Book" w:eastAsia="Calibri" w:hAnsi="Cachet Std Book" w:cs="Calibri"/>
          <w:color w:val="000000"/>
        </w:rPr>
      </w:pPr>
      <w:r w:rsidRPr="00474E8A">
        <w:rPr>
          <w:rFonts w:ascii="Cachet Std Book" w:eastAsia="Calibri" w:hAnsi="Cachet Std Book" w:cs="Calibri"/>
          <w:color w:val="000000"/>
        </w:rPr>
        <w:t xml:space="preserve">“I move to remove [insert </w:t>
      </w:r>
      <w:r w:rsidR="00474E8A">
        <w:rPr>
          <w:rFonts w:ascii="Cachet Std Book" w:eastAsia="Calibri" w:hAnsi="Cachet Std Book" w:cs="Calibri"/>
          <w:color w:val="000000"/>
        </w:rPr>
        <w:t>R</w:t>
      </w:r>
      <w:r w:rsidRPr="00474E8A">
        <w:rPr>
          <w:rFonts w:ascii="Cachet Std Book" w:eastAsia="Calibri" w:hAnsi="Cachet Std Book" w:cs="Calibri"/>
          <w:color w:val="000000"/>
        </w:rPr>
        <w:t>esolution name] from the table.”</w:t>
      </w:r>
    </w:p>
    <w:p w14:paraId="0ABDF863" w14:textId="77777777" w:rsidR="009E6E85" w:rsidRPr="002F7FAF" w:rsidRDefault="0067122D" w:rsidP="000B0606">
      <w:pPr>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instrument will be returned to its original place on the Docket. If the chamber has moved beyond that point on the Docket, a motion to suspend the rules and rearrange the Docket may be used. </w:t>
      </w:r>
    </w:p>
    <w:p w14:paraId="34EEAB8F" w14:textId="77777777" w:rsidR="00474E8A" w:rsidRDefault="0067122D" w:rsidP="000B0606">
      <w:pPr>
        <w:numPr>
          <w:ilvl w:val="1"/>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Motion to table for a specified amount of time: This motion defers consideration of legislation until a specified time.</w:t>
      </w:r>
    </w:p>
    <w:p w14:paraId="43384C44" w14:textId="77777777" w:rsidR="009E6E85" w:rsidRPr="00474E8A" w:rsidRDefault="00474E8A" w:rsidP="00474E8A">
      <w:pPr>
        <w:pStyle w:val="ListParagraph"/>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474E8A">
        <w:rPr>
          <w:rFonts w:ascii="Cachet Std Book" w:eastAsia="Calibri" w:hAnsi="Cachet Std Book" w:cs="Calibri"/>
          <w:color w:val="000000"/>
        </w:rPr>
        <w:t xml:space="preserve">“I move to </w:t>
      </w:r>
      <w:r>
        <w:rPr>
          <w:rFonts w:ascii="Cachet Std Book" w:eastAsia="Calibri" w:hAnsi="Cachet Std Book" w:cs="Calibri"/>
          <w:color w:val="000000"/>
        </w:rPr>
        <w:t>table</w:t>
      </w:r>
      <w:r w:rsidRPr="00474E8A">
        <w:rPr>
          <w:rFonts w:ascii="Cachet Std Book" w:eastAsia="Calibri" w:hAnsi="Cachet Std Book" w:cs="Calibri"/>
          <w:color w:val="000000"/>
        </w:rPr>
        <w:t xml:space="preserve"> [insert </w:t>
      </w:r>
      <w:r>
        <w:rPr>
          <w:rFonts w:ascii="Cachet Std Book" w:eastAsia="Calibri" w:hAnsi="Cachet Std Book" w:cs="Calibri"/>
          <w:color w:val="000000"/>
        </w:rPr>
        <w:t>R</w:t>
      </w:r>
      <w:r w:rsidRPr="00474E8A">
        <w:rPr>
          <w:rFonts w:ascii="Cachet Std Book" w:eastAsia="Calibri" w:hAnsi="Cachet Std Book" w:cs="Calibri"/>
          <w:color w:val="000000"/>
        </w:rPr>
        <w:t xml:space="preserve">esolution name] </w:t>
      </w:r>
      <w:r>
        <w:rPr>
          <w:rFonts w:ascii="Cachet Std Book" w:eastAsia="Calibri" w:hAnsi="Cachet Std Book" w:cs="Calibri"/>
          <w:color w:val="000000"/>
        </w:rPr>
        <w:t>for X minutes/hours</w:t>
      </w:r>
      <w:r w:rsidRPr="00474E8A">
        <w:rPr>
          <w:rFonts w:ascii="Cachet Std Book" w:eastAsia="Calibri" w:hAnsi="Cachet Std Book" w:cs="Calibri"/>
          <w:color w:val="000000"/>
        </w:rPr>
        <w:t>.”</w:t>
      </w:r>
      <w:r w:rsidR="0067122D" w:rsidRPr="00474E8A">
        <w:rPr>
          <w:rFonts w:ascii="Cachet Std Book" w:eastAsia="Calibri" w:hAnsi="Cachet Std Book" w:cs="Calibri"/>
          <w:color w:val="000000"/>
        </w:rPr>
        <w:t xml:space="preserve"> </w:t>
      </w:r>
    </w:p>
    <w:p w14:paraId="61D292D6" w14:textId="77777777" w:rsidR="009E6E85" w:rsidRDefault="0067122D" w:rsidP="000B0606">
      <w:pPr>
        <w:numPr>
          <w:ilvl w:val="1"/>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Motion to table indefinitely: This motion effectively kills the instrument. </w:t>
      </w:r>
    </w:p>
    <w:p w14:paraId="6657F62E" w14:textId="77777777" w:rsidR="00474E8A" w:rsidRPr="00474E8A" w:rsidRDefault="00474E8A" w:rsidP="00474E8A">
      <w:pPr>
        <w:pStyle w:val="ListParagraph"/>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474E8A">
        <w:rPr>
          <w:rFonts w:ascii="Cachet Std Book" w:eastAsia="Calibri" w:hAnsi="Cachet Std Book" w:cs="Calibri"/>
          <w:color w:val="000000"/>
        </w:rPr>
        <w:t xml:space="preserve">“I move to </w:t>
      </w:r>
      <w:r>
        <w:rPr>
          <w:rFonts w:ascii="Cachet Std Book" w:eastAsia="Calibri" w:hAnsi="Cachet Std Book" w:cs="Calibri"/>
          <w:color w:val="000000"/>
        </w:rPr>
        <w:t>table</w:t>
      </w:r>
      <w:r w:rsidRPr="00474E8A">
        <w:rPr>
          <w:rFonts w:ascii="Cachet Std Book" w:eastAsia="Calibri" w:hAnsi="Cachet Std Book" w:cs="Calibri"/>
          <w:color w:val="000000"/>
        </w:rPr>
        <w:t xml:space="preserve"> [insert </w:t>
      </w:r>
      <w:r>
        <w:rPr>
          <w:rFonts w:ascii="Cachet Std Book" w:eastAsia="Calibri" w:hAnsi="Cachet Std Book" w:cs="Calibri"/>
          <w:color w:val="000000"/>
        </w:rPr>
        <w:t>R</w:t>
      </w:r>
      <w:r w:rsidRPr="00474E8A">
        <w:rPr>
          <w:rFonts w:ascii="Cachet Std Book" w:eastAsia="Calibri" w:hAnsi="Cachet Std Book" w:cs="Calibri"/>
          <w:color w:val="000000"/>
        </w:rPr>
        <w:t xml:space="preserve">esolution name] </w:t>
      </w:r>
      <w:r>
        <w:rPr>
          <w:rFonts w:ascii="Cachet Std Book" w:eastAsia="Calibri" w:hAnsi="Cachet Std Book" w:cs="Calibri"/>
          <w:color w:val="000000"/>
        </w:rPr>
        <w:t>indefinitely</w:t>
      </w:r>
      <w:r w:rsidRPr="00474E8A">
        <w:rPr>
          <w:rFonts w:ascii="Cachet Std Book" w:eastAsia="Calibri" w:hAnsi="Cachet Std Book" w:cs="Calibri"/>
          <w:color w:val="000000"/>
        </w:rPr>
        <w:t>.”</w:t>
      </w:r>
    </w:p>
    <w:p w14:paraId="578C25C4" w14:textId="3CBE46CF" w:rsidR="009E6E85" w:rsidRPr="002F7FAF" w:rsidRDefault="0067122D" w:rsidP="000B0606">
      <w:pPr>
        <w:numPr>
          <w:ilvl w:val="0"/>
          <w:numId w:val="30"/>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A simple majority (</w:t>
      </w:r>
      <w:r w:rsidR="006353C8">
        <w:rPr>
          <w:rFonts w:ascii="Cachet Std Book" w:eastAsia="Calibri" w:hAnsi="Cachet Std Book" w:cs="Calibri"/>
          <w:color w:val="000000"/>
        </w:rPr>
        <w:t>51%</w:t>
      </w:r>
      <w:r w:rsidRPr="002F7FAF">
        <w:rPr>
          <w:rFonts w:ascii="Cachet Std Book" w:eastAsia="Calibri" w:hAnsi="Cachet Std Book" w:cs="Calibri"/>
          <w:color w:val="000000"/>
        </w:rPr>
        <w:t xml:space="preserve">) vote is required for passage. </w:t>
      </w:r>
    </w:p>
    <w:p w14:paraId="3691AEFD" w14:textId="77777777" w:rsidR="009E6E85" w:rsidRPr="002F7FAF" w:rsidRDefault="009E6E85">
      <w:pPr>
        <w:widowControl w:val="0"/>
        <w:pBdr>
          <w:top w:val="nil"/>
          <w:left w:val="nil"/>
          <w:bottom w:val="nil"/>
          <w:right w:val="nil"/>
          <w:between w:val="nil"/>
        </w:pBdr>
        <w:ind w:left="720" w:hanging="720"/>
        <w:rPr>
          <w:rFonts w:ascii="Cachet Std Book" w:eastAsia="Calibri" w:hAnsi="Cachet Std Book" w:cs="Calibri"/>
          <w:b/>
          <w:color w:val="000000"/>
        </w:rPr>
      </w:pPr>
    </w:p>
    <w:p w14:paraId="0DF2F123"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Suspension of Rules</w:t>
      </w:r>
    </w:p>
    <w:p w14:paraId="3C197B4B" w14:textId="77777777" w:rsidR="009E6E85" w:rsidRPr="002F7FAF" w:rsidRDefault="0067122D" w:rsidP="000B0606">
      <w:pPr>
        <w:numPr>
          <w:ilvl w:val="0"/>
          <w:numId w:val="16"/>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to suspend the rules are allowed at any point during convened sessions of debate. They may not interrupt speakers. </w:t>
      </w:r>
    </w:p>
    <w:p w14:paraId="389BD333" w14:textId="77777777" w:rsidR="009E6E85" w:rsidRPr="002F7FAF" w:rsidRDefault="0067122D" w:rsidP="000B0606">
      <w:pPr>
        <w:numPr>
          <w:ilvl w:val="0"/>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have the effect of adjusting rules in this handbook to satisfy the needs of the floor to properly execute debate. </w:t>
      </w:r>
    </w:p>
    <w:p w14:paraId="4D021508" w14:textId="77777777" w:rsidR="009E6E85" w:rsidRPr="002F7FAF" w:rsidRDefault="0067122D" w:rsidP="000B0606">
      <w:pPr>
        <w:numPr>
          <w:ilvl w:val="0"/>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474E8A">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4E8A">
        <w:rPr>
          <w:rFonts w:ascii="Cachet Std Book" w:eastAsia="Calibri" w:hAnsi="Cachet Std Book" w:cs="Calibri"/>
          <w:color w:val="000000"/>
        </w:rPr>
        <w:t>O</w:t>
      </w:r>
      <w:r w:rsidRPr="002F7FAF">
        <w:rPr>
          <w:rFonts w:ascii="Cachet Std Book" w:eastAsia="Calibri" w:hAnsi="Cachet Std Book" w:cs="Calibri"/>
          <w:color w:val="000000"/>
        </w:rPr>
        <w:t xml:space="preserve">fficer is empowered to </w:t>
      </w:r>
      <w:r w:rsidR="006A0DA6">
        <w:rPr>
          <w:rFonts w:ascii="Cachet Std Book" w:eastAsia="Calibri" w:hAnsi="Cachet Std Book" w:cs="Calibri"/>
          <w:color w:val="000000"/>
        </w:rPr>
        <w:t xml:space="preserve">initially </w:t>
      </w:r>
      <w:r w:rsidRPr="002F7FAF">
        <w:rPr>
          <w:rFonts w:ascii="Cachet Std Book" w:eastAsia="Calibri" w:hAnsi="Cachet Std Book" w:cs="Calibri"/>
          <w:color w:val="000000"/>
        </w:rPr>
        <w:t>deem these motions appropriate</w:t>
      </w:r>
      <w:r w:rsidR="00474E8A">
        <w:rPr>
          <w:rFonts w:ascii="Cachet Std Book" w:eastAsia="Calibri" w:hAnsi="Cachet Std Book" w:cs="Calibri"/>
          <w:color w:val="000000"/>
        </w:rPr>
        <w:t xml:space="preserve"> and admissible,</w:t>
      </w:r>
      <w:r w:rsidRPr="002F7FAF">
        <w:rPr>
          <w:rFonts w:ascii="Cachet Std Book" w:eastAsia="Calibri" w:hAnsi="Cachet Std Book" w:cs="Calibri"/>
          <w:color w:val="000000"/>
        </w:rPr>
        <w:t xml:space="preserve"> </w:t>
      </w:r>
      <w:r w:rsidR="00474E8A">
        <w:rPr>
          <w:rFonts w:ascii="Cachet Std Book" w:eastAsia="Calibri" w:hAnsi="Cachet Std Book" w:cs="Calibri"/>
          <w:color w:val="000000"/>
        </w:rPr>
        <w:t>or inappropriate and inadmissible</w:t>
      </w:r>
      <w:r w:rsidRPr="002F7FAF">
        <w:rPr>
          <w:rFonts w:ascii="Cachet Std Book" w:eastAsia="Calibri" w:hAnsi="Cachet Std Book" w:cs="Calibri"/>
          <w:color w:val="000000"/>
        </w:rPr>
        <w:t xml:space="preserve">. </w:t>
      </w:r>
    </w:p>
    <w:p w14:paraId="63EDB503" w14:textId="77777777" w:rsidR="009E6E85" w:rsidRPr="002F7FAF" w:rsidRDefault="0067122D" w:rsidP="000B0606">
      <w:pPr>
        <w:numPr>
          <w:ilvl w:val="0"/>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The following are common motions to suspend the rules:</w:t>
      </w:r>
    </w:p>
    <w:p w14:paraId="31461D84" w14:textId="77777777" w:rsidR="009E6E85" w:rsidRPr="002F7FAF" w:rsidRDefault="0067122D" w:rsidP="000B0606">
      <w:pPr>
        <w:numPr>
          <w:ilvl w:val="1"/>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Extend time: Delegates may use this motion to extend time for questioning or debate. </w:t>
      </w:r>
    </w:p>
    <w:p w14:paraId="69E71A3B" w14:textId="77777777" w:rsidR="009E6E85" w:rsidRPr="002F7FAF" w:rsidRDefault="0067122D" w:rsidP="000B0606">
      <w:pPr>
        <w:numPr>
          <w:ilvl w:val="2"/>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motion must include a specific amount of time for extension. </w:t>
      </w:r>
    </w:p>
    <w:p w14:paraId="61E63BFF" w14:textId="77777777" w:rsidR="009E6E85" w:rsidRPr="002F7FAF" w:rsidRDefault="0067122D" w:rsidP="000B0606">
      <w:pPr>
        <w:numPr>
          <w:ilvl w:val="2"/>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may only extend the general time for questions or debate; they may not extend times for individual speakers’ speeches or subsequent questioning. </w:t>
      </w:r>
    </w:p>
    <w:p w14:paraId="58989B6C" w14:textId="77777777" w:rsidR="00EE3157" w:rsidRDefault="0067122D" w:rsidP="00474E8A">
      <w:pPr>
        <w:numPr>
          <w:ilvl w:val="3"/>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to suspend the rules and extend the time for questioning by two minutes.” </w:t>
      </w:r>
    </w:p>
    <w:p w14:paraId="718F6CC0" w14:textId="77777777" w:rsidR="00EE3157" w:rsidRPr="00EE3157" w:rsidRDefault="00EE3157" w:rsidP="00474E8A">
      <w:pPr>
        <w:numPr>
          <w:ilvl w:val="3"/>
          <w:numId w:val="31"/>
        </w:numPr>
        <w:pBdr>
          <w:top w:val="nil"/>
          <w:left w:val="nil"/>
          <w:bottom w:val="nil"/>
          <w:right w:val="nil"/>
          <w:between w:val="nil"/>
        </w:pBdr>
        <w:spacing w:line="264" w:lineRule="auto"/>
        <w:rPr>
          <w:rFonts w:ascii="Cachet Std Book" w:eastAsia="Calibri" w:hAnsi="Cachet Std Book" w:cs="Calibri"/>
          <w:color w:val="000000"/>
        </w:rPr>
      </w:pPr>
      <w:r w:rsidRPr="00EE3157">
        <w:rPr>
          <w:rFonts w:ascii="Cachet Std Book" w:eastAsia="Calibri" w:hAnsi="Cachet Std Book" w:cs="Calibri"/>
          <w:color w:val="000000"/>
        </w:rPr>
        <w:t xml:space="preserve">“I move to suspend the rules and extend the time for debate by one round.” </w:t>
      </w:r>
    </w:p>
    <w:p w14:paraId="264BFEE2" w14:textId="77777777" w:rsidR="009E6E85" w:rsidRPr="002F7FAF" w:rsidRDefault="0067122D" w:rsidP="000B0606">
      <w:pPr>
        <w:numPr>
          <w:ilvl w:val="1"/>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Rearrange the Docket: Delegates may use this motion to adjust the order of consideration of </w:t>
      </w:r>
      <w:r w:rsidR="00010192">
        <w:rPr>
          <w:rFonts w:ascii="Cachet Std Book" w:eastAsia="Calibri" w:hAnsi="Cachet Std Book" w:cs="Calibri"/>
          <w:color w:val="000000"/>
        </w:rPr>
        <w:t>R</w:t>
      </w:r>
      <w:r w:rsidRPr="002F7FAF">
        <w:rPr>
          <w:rFonts w:ascii="Cachet Std Book" w:eastAsia="Calibri" w:hAnsi="Cachet Std Book" w:cs="Calibri"/>
          <w:color w:val="000000"/>
        </w:rPr>
        <w:t xml:space="preserve">esolutions on the Docket. </w:t>
      </w:r>
    </w:p>
    <w:p w14:paraId="4C7DE4C4" w14:textId="77777777" w:rsidR="009E6E85" w:rsidRPr="002F7FAF" w:rsidRDefault="0067122D" w:rsidP="000B0606">
      <w:pPr>
        <w:numPr>
          <w:ilvl w:val="2"/>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may move a single </w:t>
      </w:r>
      <w:r w:rsidR="00010192">
        <w:rPr>
          <w:rFonts w:ascii="Cachet Std Book" w:eastAsia="Calibri" w:hAnsi="Cachet Std Book" w:cs="Calibri"/>
          <w:color w:val="000000"/>
        </w:rPr>
        <w:t>R</w:t>
      </w:r>
      <w:r w:rsidRPr="002F7FAF">
        <w:rPr>
          <w:rFonts w:ascii="Cachet Std Book" w:eastAsia="Calibri" w:hAnsi="Cachet Std Book" w:cs="Calibri"/>
          <w:color w:val="000000"/>
        </w:rPr>
        <w:t xml:space="preserve">esolution, move multiple </w:t>
      </w:r>
      <w:r w:rsidR="00010192">
        <w:rPr>
          <w:rFonts w:ascii="Cachet Std Book" w:eastAsia="Calibri" w:hAnsi="Cachet Std Book" w:cs="Calibri"/>
          <w:color w:val="000000"/>
        </w:rPr>
        <w:t>R</w:t>
      </w:r>
      <w:r w:rsidRPr="002F7FAF">
        <w:rPr>
          <w:rFonts w:ascii="Cachet Std Book" w:eastAsia="Calibri" w:hAnsi="Cachet Std Book" w:cs="Calibri"/>
          <w:color w:val="000000"/>
        </w:rPr>
        <w:t xml:space="preserve">esolutions, or force immediate consideration of a particular </w:t>
      </w:r>
      <w:r w:rsidR="00010192">
        <w:rPr>
          <w:rFonts w:ascii="Cachet Std Book" w:eastAsia="Calibri" w:hAnsi="Cachet Std Book" w:cs="Calibri"/>
          <w:color w:val="000000"/>
        </w:rPr>
        <w:t>R</w:t>
      </w:r>
      <w:r w:rsidRPr="002F7FAF">
        <w:rPr>
          <w:rFonts w:ascii="Cachet Std Book" w:eastAsia="Calibri" w:hAnsi="Cachet Std Book" w:cs="Calibri"/>
          <w:color w:val="000000"/>
        </w:rPr>
        <w:t>esolution.</w:t>
      </w:r>
    </w:p>
    <w:p w14:paraId="14BE03AE" w14:textId="77777777" w:rsidR="009E6E85" w:rsidRPr="002F7FAF" w:rsidRDefault="0067122D" w:rsidP="00010192">
      <w:pPr>
        <w:numPr>
          <w:ilvl w:val="3"/>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to suspend the rules and rearrange the Docket so that [insert </w:t>
      </w:r>
      <w:r w:rsidR="00010192">
        <w:rPr>
          <w:rFonts w:ascii="Cachet Std Book" w:eastAsia="Calibri" w:hAnsi="Cachet Std Book" w:cs="Calibri"/>
          <w:color w:val="000000"/>
        </w:rPr>
        <w:t>R</w:t>
      </w:r>
      <w:r w:rsidRPr="002F7FAF">
        <w:rPr>
          <w:rFonts w:ascii="Cachet Std Book" w:eastAsia="Calibri" w:hAnsi="Cachet Std Book" w:cs="Calibri"/>
          <w:color w:val="000000"/>
        </w:rPr>
        <w:t xml:space="preserve">esolution number(s)] appear(s) before [insert </w:t>
      </w:r>
      <w:r w:rsidR="00010192">
        <w:rPr>
          <w:rFonts w:ascii="Cachet Std Book" w:eastAsia="Calibri" w:hAnsi="Cachet Std Book" w:cs="Calibri"/>
          <w:color w:val="000000"/>
        </w:rPr>
        <w:t>R</w:t>
      </w:r>
      <w:r w:rsidRPr="002F7FAF">
        <w:rPr>
          <w:rFonts w:ascii="Cachet Std Book" w:eastAsia="Calibri" w:hAnsi="Cachet Std Book" w:cs="Calibri"/>
          <w:color w:val="000000"/>
        </w:rPr>
        <w:t>esolution number].</w:t>
      </w:r>
      <w:r w:rsidR="006A0DA6">
        <w:rPr>
          <w:rFonts w:ascii="Cachet Std Book" w:eastAsia="Calibri" w:hAnsi="Cachet Std Book" w:cs="Calibri"/>
          <w:color w:val="000000"/>
        </w:rPr>
        <w:t>”</w:t>
      </w:r>
      <w:r w:rsidRPr="002F7FAF">
        <w:rPr>
          <w:rFonts w:ascii="Cachet Std Book" w:eastAsia="Calibri" w:hAnsi="Cachet Std Book" w:cs="Calibri"/>
          <w:color w:val="000000"/>
        </w:rPr>
        <w:t xml:space="preserve"> </w:t>
      </w:r>
    </w:p>
    <w:p w14:paraId="589FE0D5" w14:textId="77777777" w:rsidR="009E6E85" w:rsidRPr="002F7FAF" w:rsidRDefault="0067122D" w:rsidP="00010192">
      <w:pPr>
        <w:numPr>
          <w:ilvl w:val="3"/>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to suspend the rules and immediately consider [insert </w:t>
      </w:r>
      <w:r w:rsidR="00010192">
        <w:rPr>
          <w:rFonts w:ascii="Cachet Std Book" w:eastAsia="Calibri" w:hAnsi="Cachet Std Book" w:cs="Calibri"/>
          <w:color w:val="000000"/>
        </w:rPr>
        <w:t>R</w:t>
      </w:r>
      <w:r w:rsidRPr="002F7FAF">
        <w:rPr>
          <w:rFonts w:ascii="Cachet Std Book" w:eastAsia="Calibri" w:hAnsi="Cachet Std Book" w:cs="Calibri"/>
          <w:color w:val="000000"/>
        </w:rPr>
        <w:t>esolution number].</w:t>
      </w:r>
      <w:r w:rsidR="006A0DA6">
        <w:rPr>
          <w:rFonts w:ascii="Cachet Std Book" w:eastAsia="Calibri" w:hAnsi="Cachet Std Book" w:cs="Calibri"/>
          <w:color w:val="000000"/>
        </w:rPr>
        <w:t>”</w:t>
      </w:r>
      <w:r w:rsidRPr="002F7FAF">
        <w:rPr>
          <w:rFonts w:ascii="Cachet Std Book" w:eastAsia="Calibri" w:hAnsi="Cachet Std Book" w:cs="Calibri"/>
          <w:color w:val="000000"/>
        </w:rPr>
        <w:t xml:space="preserve"> </w:t>
      </w:r>
    </w:p>
    <w:p w14:paraId="0881352E" w14:textId="77777777" w:rsidR="009E6E85" w:rsidRPr="002F7FAF" w:rsidRDefault="0067122D" w:rsidP="000B0606">
      <w:pPr>
        <w:numPr>
          <w:ilvl w:val="0"/>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All motions to suspend the rules require a two-thirds (2/3) majority for passage. </w:t>
      </w:r>
    </w:p>
    <w:p w14:paraId="7481A551" w14:textId="77777777" w:rsidR="000516D6" w:rsidRDefault="000516D6" w:rsidP="000516D6">
      <w:pPr>
        <w:pBdr>
          <w:top w:val="nil"/>
          <w:left w:val="nil"/>
          <w:bottom w:val="nil"/>
          <w:right w:val="nil"/>
          <w:between w:val="nil"/>
        </w:pBdr>
        <w:rPr>
          <w:rFonts w:ascii="Cachet Std Book" w:eastAsia="Calibri" w:hAnsi="Cachet Std Book" w:cs="Calibri"/>
          <w:color w:val="000000"/>
        </w:rPr>
      </w:pPr>
    </w:p>
    <w:p w14:paraId="3B6BF1BB" w14:textId="77777777" w:rsidR="000516D6" w:rsidRDefault="000516D6" w:rsidP="000516D6">
      <w:pPr>
        <w:pBdr>
          <w:top w:val="nil"/>
          <w:left w:val="nil"/>
          <w:bottom w:val="nil"/>
          <w:right w:val="nil"/>
          <w:between w:val="nil"/>
        </w:pBdr>
        <w:rPr>
          <w:rFonts w:ascii="Cachet Std Book" w:eastAsia="Calibri" w:hAnsi="Cachet Std Book" w:cs="Calibri"/>
          <w:color w:val="000000"/>
        </w:rPr>
      </w:pPr>
    </w:p>
    <w:p w14:paraId="329F7008" w14:textId="77777777" w:rsidR="000516D6" w:rsidRPr="000516D6" w:rsidRDefault="000516D6" w:rsidP="000516D6">
      <w:pPr>
        <w:pBdr>
          <w:top w:val="nil"/>
          <w:left w:val="nil"/>
          <w:bottom w:val="nil"/>
          <w:right w:val="nil"/>
          <w:between w:val="nil"/>
        </w:pBdr>
        <w:rPr>
          <w:rFonts w:ascii="Cachet Std Book" w:eastAsia="Calibri" w:hAnsi="Cachet Std Book" w:cs="Calibri"/>
          <w:b/>
          <w:color w:val="000000"/>
        </w:rPr>
      </w:pPr>
    </w:p>
    <w:p w14:paraId="7913388D" w14:textId="475DCCAB"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Recess</w:t>
      </w:r>
    </w:p>
    <w:p w14:paraId="716D70E1" w14:textId="77777777" w:rsidR="009E6E85" w:rsidRPr="002F7FAF" w:rsidRDefault="0067122D" w:rsidP="000B0606">
      <w:pPr>
        <w:numPr>
          <w:ilvl w:val="0"/>
          <w:numId w:val="17"/>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lastRenderedPageBreak/>
        <w:t xml:space="preserve">Motions to recess are allowed at any point during either committee hearings or convened sessions of the councils. They may not interrupt speakers. </w:t>
      </w:r>
    </w:p>
    <w:p w14:paraId="0E906B17" w14:textId="77777777"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dismiss the session of a council for a specific duration of time, including a lunch break. </w:t>
      </w:r>
    </w:p>
    <w:p w14:paraId="556914DD" w14:textId="77777777"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010192">
        <w:rPr>
          <w:rFonts w:ascii="Cachet Std Book" w:eastAsia="Calibri" w:hAnsi="Cachet Std Book" w:cs="Calibri"/>
          <w:color w:val="000000"/>
        </w:rPr>
        <w:t>C</w:t>
      </w:r>
      <w:r w:rsidRPr="002F7FAF">
        <w:rPr>
          <w:rFonts w:ascii="Cachet Std Book" w:eastAsia="Calibri" w:hAnsi="Cachet Std Book" w:cs="Calibri"/>
          <w:color w:val="000000"/>
        </w:rPr>
        <w:t xml:space="preserve">ommittee </w:t>
      </w:r>
      <w:r w:rsidR="00010192">
        <w:rPr>
          <w:rFonts w:ascii="Cachet Std Book" w:eastAsia="Calibri" w:hAnsi="Cachet Std Book" w:cs="Calibri"/>
          <w:color w:val="000000"/>
        </w:rPr>
        <w:t>C</w:t>
      </w:r>
      <w:r w:rsidRPr="002F7FAF">
        <w:rPr>
          <w:rFonts w:ascii="Cachet Std Book" w:eastAsia="Calibri" w:hAnsi="Cachet Std Book" w:cs="Calibri"/>
          <w:color w:val="000000"/>
        </w:rPr>
        <w:t xml:space="preserve">hair or </w:t>
      </w:r>
      <w:r w:rsidR="0001019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010192">
        <w:rPr>
          <w:rFonts w:ascii="Cachet Std Book" w:eastAsia="Calibri" w:hAnsi="Cachet Std Book" w:cs="Calibri"/>
          <w:color w:val="000000"/>
        </w:rPr>
        <w:t>O</w:t>
      </w:r>
      <w:r w:rsidRPr="002F7FAF">
        <w:rPr>
          <w:rFonts w:ascii="Cachet Std Book" w:eastAsia="Calibri" w:hAnsi="Cachet Std Book" w:cs="Calibri"/>
          <w:color w:val="000000"/>
        </w:rPr>
        <w:t xml:space="preserve">fficer is empowered to not recognize a motion to recess should he/she feel it unnecessary. </w:t>
      </w:r>
    </w:p>
    <w:p w14:paraId="3B525560" w14:textId="77777777" w:rsidR="009E6E85"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 specific length of time is required in the motion. </w:t>
      </w:r>
    </w:p>
    <w:p w14:paraId="60A21DB6" w14:textId="77777777" w:rsidR="00EE3157" w:rsidRDefault="00EE3157" w:rsidP="00EE3157">
      <w:pPr>
        <w:pStyle w:val="ListParagraph"/>
        <w:numPr>
          <w:ilvl w:val="0"/>
          <w:numId w:val="20"/>
        </w:numPr>
        <w:rPr>
          <w:rFonts w:ascii="Cachet Std Book" w:eastAsia="Calibri" w:hAnsi="Cachet Std Book" w:cs="Calibri"/>
          <w:snapToGrid/>
          <w:color w:val="000000"/>
          <w:szCs w:val="24"/>
        </w:rPr>
      </w:pPr>
      <w:r w:rsidRPr="00EE3157">
        <w:rPr>
          <w:rFonts w:ascii="Cachet Std Book" w:eastAsia="Calibri" w:hAnsi="Cachet Std Book" w:cs="Calibri"/>
          <w:snapToGrid/>
          <w:color w:val="000000"/>
          <w:szCs w:val="24"/>
        </w:rPr>
        <w:t xml:space="preserve">“I move to recess for X min/hours.” </w:t>
      </w:r>
    </w:p>
    <w:p w14:paraId="465AC727" w14:textId="77777777"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 simple majority (1/2) is required for passage. </w:t>
      </w:r>
    </w:p>
    <w:p w14:paraId="2396FC8F" w14:textId="77777777" w:rsidR="00010192" w:rsidRPr="002F7FAF" w:rsidRDefault="00010192" w:rsidP="006A0DA6">
      <w:pPr>
        <w:widowControl w:val="0"/>
        <w:pBdr>
          <w:top w:val="nil"/>
          <w:left w:val="nil"/>
          <w:bottom w:val="nil"/>
          <w:right w:val="nil"/>
          <w:between w:val="nil"/>
        </w:pBdr>
        <w:rPr>
          <w:rFonts w:ascii="Cachet Std Book" w:eastAsia="Calibri" w:hAnsi="Cachet Std Book" w:cs="Calibri"/>
          <w:color w:val="000000"/>
        </w:rPr>
      </w:pPr>
    </w:p>
    <w:p w14:paraId="7263C82C"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Adjournment</w:t>
      </w:r>
    </w:p>
    <w:p w14:paraId="79033219" w14:textId="77777777" w:rsidR="009E6E85" w:rsidRPr="002F7FAF" w:rsidRDefault="0067122D" w:rsidP="000B0606">
      <w:pPr>
        <w:numPr>
          <w:ilvl w:val="0"/>
          <w:numId w:val="18"/>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to adjourn are allowed at any point during sessions of the councils. They may not interrupt speakers. </w:t>
      </w:r>
    </w:p>
    <w:p w14:paraId="0AA5DB80" w14:textId="77777777"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end a session of the councils. </w:t>
      </w:r>
    </w:p>
    <w:p w14:paraId="17E27F11" w14:textId="77777777"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is empowered to not recognize a motion to adjourn should he/she feel it unnecessary. </w:t>
      </w:r>
    </w:p>
    <w:p w14:paraId="6731602D" w14:textId="77777777" w:rsidR="009E6E85"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there will be future sessions, a motion to adjourn must include a time to reconvene. </w:t>
      </w:r>
    </w:p>
    <w:p w14:paraId="6C43969B" w14:textId="474D4163" w:rsidR="009E6E85"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In the event there are no future sessions, the motion becomes a motion to adjourn sine die</w:t>
      </w:r>
      <w:r w:rsidR="00945CCF">
        <w:rPr>
          <w:rFonts w:ascii="Cachet Std Book" w:eastAsia="Calibri" w:hAnsi="Cachet Std Book" w:cs="Calibri"/>
          <w:color w:val="000000"/>
        </w:rPr>
        <w:t xml:space="preserve"> (adjourn for an indefinite period of time)</w:t>
      </w:r>
      <w:r w:rsidRPr="002F7FAF">
        <w:rPr>
          <w:rFonts w:ascii="Cachet Std Book" w:eastAsia="Calibri" w:hAnsi="Cachet Std Book" w:cs="Calibri"/>
          <w:color w:val="000000"/>
        </w:rPr>
        <w:t xml:space="preserve">. </w:t>
      </w:r>
    </w:p>
    <w:p w14:paraId="77F5A69A" w14:textId="77777777" w:rsidR="00BE424D" w:rsidRPr="001301E0" w:rsidRDefault="0067122D" w:rsidP="001301E0">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 simple majority (1/2) is required for passage. </w:t>
      </w:r>
    </w:p>
    <w:p w14:paraId="26054A2C" w14:textId="77777777" w:rsidR="00BE424D" w:rsidRPr="002F7FAF" w:rsidRDefault="00BE424D">
      <w:pPr>
        <w:widowControl w:val="0"/>
        <w:pBdr>
          <w:top w:val="nil"/>
          <w:left w:val="nil"/>
          <w:bottom w:val="nil"/>
          <w:right w:val="nil"/>
          <w:between w:val="nil"/>
        </w:pBdr>
        <w:ind w:left="720" w:hanging="720"/>
        <w:rPr>
          <w:rFonts w:ascii="Cachet Std Book" w:eastAsia="Calibri" w:hAnsi="Cachet Std Book" w:cs="Calibri"/>
          <w:color w:val="000000"/>
        </w:rPr>
      </w:pPr>
    </w:p>
    <w:p w14:paraId="33FB46F0"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Point of Information</w:t>
      </w:r>
    </w:p>
    <w:p w14:paraId="49DD2D91" w14:textId="77777777" w:rsidR="009E6E85" w:rsidRPr="00E323F2" w:rsidRDefault="0067122D" w:rsidP="00E323F2">
      <w:pPr>
        <w:numPr>
          <w:ilvl w:val="0"/>
          <w:numId w:val="1"/>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Points of Information are </w:t>
      </w:r>
      <w:r w:rsidR="00E323F2">
        <w:rPr>
          <w:rFonts w:ascii="Cachet Std Book" w:eastAsia="Calibri" w:hAnsi="Cachet Std Book" w:cs="Calibri"/>
          <w:color w:val="000000"/>
        </w:rPr>
        <w:t xml:space="preserve">NOT </w:t>
      </w:r>
      <w:r w:rsidRPr="002F7FAF">
        <w:rPr>
          <w:rFonts w:ascii="Cachet Std Book" w:eastAsia="Calibri" w:hAnsi="Cachet Std Book" w:cs="Calibri"/>
          <w:color w:val="000000"/>
        </w:rPr>
        <w:t xml:space="preserve">allowed at any point during convened sessions of the councils. </w:t>
      </w:r>
    </w:p>
    <w:p w14:paraId="4529FF59" w14:textId="77777777" w:rsidR="00E323F2" w:rsidRPr="002F7FAF" w:rsidRDefault="00E323F2" w:rsidP="00E323F2">
      <w:pPr>
        <w:pBdr>
          <w:top w:val="nil"/>
          <w:left w:val="nil"/>
          <w:bottom w:val="nil"/>
          <w:right w:val="nil"/>
          <w:between w:val="nil"/>
        </w:pBdr>
        <w:spacing w:line="264" w:lineRule="auto"/>
        <w:ind w:left="720"/>
        <w:rPr>
          <w:rFonts w:ascii="Cachet Std Book" w:eastAsia="Calibri" w:hAnsi="Cachet Std Book" w:cs="Calibri"/>
          <w:b/>
          <w:color w:val="000000"/>
        </w:rPr>
      </w:pPr>
    </w:p>
    <w:p w14:paraId="7735D3D8"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Point of Order</w:t>
      </w:r>
    </w:p>
    <w:p w14:paraId="670CEF7D" w14:textId="77777777" w:rsidR="009E6E85" w:rsidRPr="00E323F2" w:rsidRDefault="0067122D" w:rsidP="00E323F2">
      <w:pPr>
        <w:numPr>
          <w:ilvl w:val="0"/>
          <w:numId w:val="2"/>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Points of Order are </w:t>
      </w:r>
      <w:r w:rsidR="00E323F2">
        <w:rPr>
          <w:rFonts w:ascii="Cachet Std Book" w:eastAsia="Calibri" w:hAnsi="Cachet Std Book" w:cs="Calibri"/>
          <w:color w:val="000000"/>
        </w:rPr>
        <w:t xml:space="preserve">NOT </w:t>
      </w:r>
      <w:r w:rsidRPr="002F7FAF">
        <w:rPr>
          <w:rFonts w:ascii="Cachet Std Book" w:eastAsia="Calibri" w:hAnsi="Cachet Std Book" w:cs="Calibri"/>
          <w:color w:val="000000"/>
        </w:rPr>
        <w:t xml:space="preserve">allowed at any point during convened sessions of the councils. </w:t>
      </w:r>
    </w:p>
    <w:p w14:paraId="764C8F82" w14:textId="77777777" w:rsidR="00E323F2" w:rsidRPr="002F7FAF" w:rsidRDefault="00E323F2" w:rsidP="00E323F2">
      <w:pPr>
        <w:pBdr>
          <w:top w:val="nil"/>
          <w:left w:val="nil"/>
          <w:bottom w:val="nil"/>
          <w:right w:val="nil"/>
          <w:between w:val="nil"/>
        </w:pBdr>
        <w:spacing w:line="264" w:lineRule="auto"/>
        <w:ind w:left="720"/>
        <w:rPr>
          <w:rFonts w:ascii="Cachet Std Book" w:eastAsia="Calibri" w:hAnsi="Cachet Std Book" w:cs="Calibri"/>
          <w:b/>
          <w:color w:val="000000"/>
        </w:rPr>
      </w:pPr>
    </w:p>
    <w:p w14:paraId="722A6D27"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Point of Parliamentary Inquiry</w:t>
      </w:r>
    </w:p>
    <w:p w14:paraId="60AA65FB" w14:textId="77777777" w:rsidR="009E6E85" w:rsidRPr="002F7FAF" w:rsidRDefault="0067122D" w:rsidP="00BE424D">
      <w:pPr>
        <w:numPr>
          <w:ilvl w:val="0"/>
          <w:numId w:val="3"/>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Points of Parliamentary Inquiry are allowed at any point during convened sessions of the councils. They may interrupt speakers. </w:t>
      </w:r>
    </w:p>
    <w:p w14:paraId="04172EEC" w14:textId="77777777" w:rsidR="009E6E85" w:rsidRPr="002F7FAF" w:rsidRDefault="0067122D" w:rsidP="00BE424D">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 Point of Parliamentary Inquiry is used to ask 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for clarification on any portion of parliamentary procedure that causes confusion. </w:t>
      </w:r>
    </w:p>
    <w:p w14:paraId="086FB3F5" w14:textId="77777777" w:rsidR="00657E97" w:rsidRPr="00657E97" w:rsidRDefault="00657E97" w:rsidP="00657E97">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657E97">
        <w:rPr>
          <w:rFonts w:ascii="Cachet Std Book" w:eastAsia="Calibri" w:hAnsi="Cachet Std Book" w:cs="Calibri"/>
          <w:color w:val="000000"/>
        </w:rPr>
        <w:t>Any delegate may raise his/her hand to be recognized.</w:t>
      </w:r>
    </w:p>
    <w:p w14:paraId="40577587" w14:textId="77777777" w:rsidR="00657E97" w:rsidRPr="00657E97" w:rsidRDefault="00657E97" w:rsidP="00657E97">
      <w:pPr>
        <w:numPr>
          <w:ilvl w:val="0"/>
          <w:numId w:val="19"/>
        </w:numPr>
        <w:pBdr>
          <w:top w:val="nil"/>
          <w:left w:val="nil"/>
          <w:bottom w:val="nil"/>
          <w:right w:val="nil"/>
          <w:between w:val="nil"/>
        </w:pBdr>
        <w:spacing w:line="264" w:lineRule="auto"/>
        <w:rPr>
          <w:rFonts w:ascii="Cachet Std Book" w:eastAsia="Calibri" w:hAnsi="Cachet Std Book" w:cs="Calibri"/>
          <w:bCs/>
          <w:color w:val="000000"/>
        </w:rPr>
      </w:pPr>
      <w:r w:rsidRPr="00657E97">
        <w:rPr>
          <w:rFonts w:ascii="Cachet Std Book" w:eastAsia="Calibri" w:hAnsi="Cachet Std Book" w:cs="Calibri"/>
          <w:bCs/>
          <w:color w:val="000000"/>
        </w:rPr>
        <w:t>After being recognized he/she shall say, “Point of Parliamentary Inquiry” and seek to clarify the point of confusion.</w:t>
      </w:r>
    </w:p>
    <w:p w14:paraId="7644865E" w14:textId="77777777" w:rsidR="00F71A22" w:rsidRPr="00867F64" w:rsidRDefault="0067122D" w:rsidP="00867F64">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Upon hearing the Point of Parliamentary Inquiry, 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will explain the point in question to the delegate. </w:t>
      </w:r>
    </w:p>
    <w:p w14:paraId="3DE3CB8B" w14:textId="77777777" w:rsidR="00F71A22" w:rsidRPr="002F7FAF" w:rsidRDefault="00F71A22">
      <w:pPr>
        <w:widowControl w:val="0"/>
        <w:pBdr>
          <w:top w:val="nil"/>
          <w:left w:val="nil"/>
          <w:bottom w:val="nil"/>
          <w:right w:val="nil"/>
          <w:between w:val="nil"/>
        </w:pBdr>
        <w:ind w:left="720" w:hanging="720"/>
        <w:rPr>
          <w:rFonts w:ascii="Cachet Std Book" w:eastAsia="Calibri" w:hAnsi="Cachet Std Book" w:cs="Calibri"/>
          <w:b/>
          <w:color w:val="000000"/>
        </w:rPr>
      </w:pPr>
    </w:p>
    <w:p w14:paraId="67047606"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 xml:space="preserve">Point of Personal Privilege </w:t>
      </w:r>
    </w:p>
    <w:p w14:paraId="3130BEEA" w14:textId="2F1E46B1" w:rsidR="009E6E85" w:rsidRPr="002F7FAF" w:rsidRDefault="0067122D" w:rsidP="00BE424D">
      <w:pPr>
        <w:numPr>
          <w:ilvl w:val="0"/>
          <w:numId w:val="6"/>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Points of Personal Privilege are allowed at any point </w:t>
      </w:r>
      <w:r w:rsidR="00945CCF">
        <w:rPr>
          <w:rFonts w:ascii="Cachet Std Book" w:eastAsia="Calibri" w:hAnsi="Cachet Std Book" w:cs="Calibri"/>
          <w:color w:val="000000"/>
        </w:rPr>
        <w:t xml:space="preserve">during </w:t>
      </w:r>
      <w:r w:rsidRPr="002F7FAF">
        <w:rPr>
          <w:rFonts w:ascii="Cachet Std Book" w:eastAsia="Calibri" w:hAnsi="Cachet Std Book" w:cs="Calibri"/>
          <w:color w:val="000000"/>
        </w:rPr>
        <w:t xml:space="preserve">convened sessions of the councils. </w:t>
      </w:r>
    </w:p>
    <w:p w14:paraId="3618DEB7" w14:textId="77777777" w:rsidR="009E6E85" w:rsidRPr="002F7FAF" w:rsidRDefault="0067122D" w:rsidP="00BE424D">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lastRenderedPageBreak/>
        <w:t xml:space="preserve">A Point of Personal Privilege is used make a personal request during debate, including permission to vacate the chamber for a brief time. </w:t>
      </w:r>
    </w:p>
    <w:p w14:paraId="7324E5CC" w14:textId="77777777" w:rsidR="009E6E85" w:rsidRPr="002F7FAF" w:rsidRDefault="0067122D" w:rsidP="00BE424D">
      <w:pPr>
        <w:numPr>
          <w:ilvl w:val="0"/>
          <w:numId w:val="19"/>
        </w:numPr>
        <w:pBdr>
          <w:top w:val="nil"/>
          <w:left w:val="nil"/>
          <w:bottom w:val="nil"/>
          <w:right w:val="nil"/>
          <w:between w:val="nil"/>
        </w:pBdr>
        <w:spacing w:after="200"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Upon hearing the Point of Personal Privilege, 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will either grant or deny it.  </w:t>
      </w:r>
    </w:p>
    <w:p w14:paraId="6990C2B6" w14:textId="77777777" w:rsidR="009E6E85" w:rsidRPr="002F7FAF" w:rsidRDefault="002F7FAF" w:rsidP="00E323F2">
      <w:pPr>
        <w:pStyle w:val="Heading3"/>
        <w:jc w:val="left"/>
        <w:rPr>
          <w:rFonts w:ascii="Cachet Std Book" w:eastAsia="Calibri" w:hAnsi="Cachet Std Book" w:cs="Calibri"/>
          <w:sz w:val="32"/>
          <w:szCs w:val="32"/>
        </w:rPr>
      </w:pPr>
      <w:r>
        <w:rPr>
          <w:rFonts w:ascii="Cachet Std Book" w:eastAsia="Calibri" w:hAnsi="Cachet Std Book" w:cs="Calibri"/>
          <w:sz w:val="32"/>
          <w:szCs w:val="32"/>
        </w:rPr>
        <w:br w:type="page"/>
      </w:r>
      <w:r w:rsidR="00E323F2" w:rsidRPr="002F7FAF">
        <w:rPr>
          <w:rFonts w:ascii="Cachet Std Book" w:hAnsi="Cachet Std Book"/>
        </w:rPr>
        <w:lastRenderedPageBreak/>
        <w:t xml:space="preserve"> </w:t>
      </w:r>
      <w:r w:rsidR="0067122D" w:rsidRPr="002F7FAF">
        <w:rPr>
          <w:rFonts w:ascii="Cachet Std Book" w:eastAsia="Calibri" w:hAnsi="Cachet Std Book" w:cs="Calibri"/>
          <w:b w:val="0"/>
          <w:sz w:val="32"/>
          <w:szCs w:val="32"/>
        </w:rPr>
        <w:t>MUN FLOOR DEBATE</w:t>
      </w:r>
      <w:r w:rsidR="00657E97">
        <w:rPr>
          <w:rFonts w:ascii="Cachet Std Book" w:eastAsia="Calibri" w:hAnsi="Cachet Std Book" w:cs="Calibri"/>
          <w:b w:val="0"/>
          <w:sz w:val="32"/>
          <w:szCs w:val="32"/>
        </w:rPr>
        <w:t xml:space="preserve"> SAMPLE SCRIPT</w:t>
      </w:r>
    </w:p>
    <w:p w14:paraId="718AA6D7" w14:textId="77777777" w:rsidR="009E6E85" w:rsidRPr="002F7FAF" w:rsidRDefault="009E6E85">
      <w:pPr>
        <w:tabs>
          <w:tab w:val="left" w:pos="661"/>
          <w:tab w:val="left" w:pos="1773"/>
          <w:tab w:val="left" w:pos="3380"/>
          <w:tab w:val="left" w:pos="4245"/>
          <w:tab w:val="left" w:pos="6594"/>
        </w:tabs>
        <w:rPr>
          <w:rFonts w:ascii="Cachet Std Book" w:eastAsia="Calibri" w:hAnsi="Cachet Std Book" w:cs="Calibri"/>
        </w:rPr>
      </w:pPr>
    </w:p>
    <w:p w14:paraId="6F2F876E" w14:textId="77777777" w:rsidR="00900B45" w:rsidRPr="002F7FAF" w:rsidRDefault="00900B45" w:rsidP="00900B45">
      <w:pPr>
        <w:tabs>
          <w:tab w:val="center" w:pos="5040"/>
          <w:tab w:val="left" w:pos="6594"/>
        </w:tabs>
        <w:jc w:val="center"/>
        <w:rPr>
          <w:rFonts w:ascii="Cachet Std Book" w:eastAsia="Calibri" w:hAnsi="Cachet Std Book" w:cs="Calibri"/>
        </w:rPr>
      </w:pPr>
      <w:r w:rsidRPr="002F7FAF">
        <w:rPr>
          <w:rFonts w:ascii="Cachet Std Book" w:eastAsia="Calibri" w:hAnsi="Cachet Std Book" w:cs="Calibri"/>
          <w:b/>
          <w:sz w:val="28"/>
          <w:szCs w:val="28"/>
        </w:rPr>
        <w:t xml:space="preserve">PART </w:t>
      </w:r>
      <w:r>
        <w:rPr>
          <w:rFonts w:ascii="Cachet Std Book" w:eastAsia="Calibri" w:hAnsi="Cachet Std Book" w:cs="Calibri"/>
          <w:b/>
          <w:sz w:val="28"/>
          <w:szCs w:val="28"/>
        </w:rPr>
        <w:t xml:space="preserve">A: </w:t>
      </w:r>
      <w:r w:rsidR="00E323F2">
        <w:rPr>
          <w:rFonts w:ascii="Cachet Std Book" w:eastAsia="Calibri" w:hAnsi="Cachet Std Book" w:cs="Calibri"/>
          <w:b/>
          <w:sz w:val="28"/>
          <w:szCs w:val="28"/>
        </w:rPr>
        <w:t xml:space="preserve">TOPIC PRESENTATION </w:t>
      </w:r>
    </w:p>
    <w:p w14:paraId="0D6B7496" w14:textId="77777777" w:rsidR="009E6E85" w:rsidRPr="002F7FAF" w:rsidRDefault="009E6E85">
      <w:pPr>
        <w:tabs>
          <w:tab w:val="center" w:pos="5040"/>
          <w:tab w:val="left" w:pos="6594"/>
        </w:tabs>
        <w:jc w:val="center"/>
        <w:rPr>
          <w:rFonts w:ascii="Cachet Std Book" w:eastAsia="Trebuchet MS" w:hAnsi="Cachet Std Book" w:cs="Trebuchet MS"/>
          <w:b/>
        </w:rPr>
      </w:pPr>
    </w:p>
    <w:p w14:paraId="6E644813"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"The topic for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esolution is _________.</w:t>
      </w:r>
      <w:r w:rsidR="00C3460F">
        <w:rPr>
          <w:rFonts w:ascii="Cachet Std Book" w:eastAsia="Trebuchet MS,Tahoma" w:hAnsi="Cachet Std Book" w:cs="Trebuchet MS,Tahoma"/>
        </w:rPr>
        <w:t>”</w:t>
      </w:r>
      <w:r w:rsidRPr="002F7FAF">
        <w:rPr>
          <w:rFonts w:ascii="Cachet Std Book" w:eastAsia="Trebuchet MS,Tahoma" w:hAnsi="Cachet Std Book" w:cs="Trebuchet MS,Tahoma"/>
        </w:rPr>
        <w:t xml:space="preserve">  </w:t>
      </w:r>
    </w:p>
    <w:p w14:paraId="182DF9D7"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(Provide </w:t>
      </w:r>
      <w:r w:rsidR="00F71A22">
        <w:rPr>
          <w:rFonts w:ascii="Cachet Std Book" w:eastAsia="Trebuchet MS,Tahoma" w:hAnsi="Cachet Std Book" w:cs="Trebuchet MS,Tahoma"/>
        </w:rPr>
        <w:t xml:space="preserve">a </w:t>
      </w:r>
      <w:r w:rsidR="008867CD">
        <w:rPr>
          <w:rFonts w:ascii="Cachet Std Book" w:eastAsia="Trebuchet MS,Tahoma" w:hAnsi="Cachet Std Book" w:cs="Trebuchet MS,Tahoma"/>
        </w:rPr>
        <w:t>brief</w:t>
      </w:r>
      <w:r w:rsidRPr="002F7FAF">
        <w:rPr>
          <w:rFonts w:ascii="Cachet Std Book" w:eastAsia="Trebuchet MS,Tahoma" w:hAnsi="Cachet Std Book" w:cs="Trebuchet MS,Tahoma"/>
        </w:rPr>
        <w:t xml:space="preserve"> </w:t>
      </w:r>
      <w:r w:rsidR="00F71A22">
        <w:rPr>
          <w:rFonts w:ascii="Cachet Std Book" w:eastAsia="Trebuchet MS,Tahoma" w:hAnsi="Cachet Std Book" w:cs="Trebuchet MS,Tahoma"/>
        </w:rPr>
        <w:t>summary of</w:t>
      </w:r>
      <w:r w:rsidRPr="002F7FAF">
        <w:rPr>
          <w:rFonts w:ascii="Cachet Std Book" w:eastAsia="Trebuchet MS,Tahoma" w:hAnsi="Cachet Std Book" w:cs="Trebuchet MS,Tahoma"/>
        </w:rPr>
        <w:t xml:space="preserve"> the topic)</w:t>
      </w:r>
    </w:p>
    <w:p w14:paraId="36D6672D" w14:textId="1C31306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00C3460F">
        <w:rPr>
          <w:rFonts w:ascii="Cachet Std Book" w:eastAsia="Trebuchet MS" w:hAnsi="Cachet Std Book" w:cs="Trebuchet MS"/>
        </w:rPr>
        <w:t>“</w:t>
      </w:r>
      <w:r w:rsidRPr="002F7FAF">
        <w:rPr>
          <w:rFonts w:ascii="Cachet Std Book" w:eastAsia="Trebuchet MS,Tahoma" w:hAnsi="Cachet Std Book" w:cs="Trebuchet MS,Tahoma"/>
        </w:rPr>
        <w:t xml:space="preserve">There will be </w:t>
      </w:r>
      <w:r w:rsidR="00260732">
        <w:rPr>
          <w:rFonts w:ascii="Cachet Std Book" w:eastAsia="Trebuchet MS,Tahoma" w:hAnsi="Cachet Std Book" w:cs="Trebuchet MS,Tahoma"/>
        </w:rPr>
        <w:t>2</w:t>
      </w:r>
      <w:r w:rsidRPr="002F7FAF">
        <w:rPr>
          <w:rFonts w:ascii="Cachet Std Book" w:eastAsia="Trebuchet MS,Tahoma" w:hAnsi="Cachet Std Book" w:cs="Trebuchet MS,Tahoma"/>
        </w:rPr>
        <w:t xml:space="preserve"> minutes for questions on this topic.” </w:t>
      </w:r>
    </w:p>
    <w:p w14:paraId="5A40FA6B"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09D3C93E"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“We will now allow delegates to present their country’s position on this topic.  Each presentation will be a maximum of </w:t>
      </w:r>
      <w:r w:rsidR="003658E7">
        <w:rPr>
          <w:rFonts w:ascii="Cachet Std Book" w:eastAsia="Trebuchet MS,Tahoma" w:hAnsi="Cachet Std Book" w:cs="Trebuchet MS,Tahoma"/>
        </w:rPr>
        <w:t>1</w:t>
      </w:r>
      <w:r w:rsidRPr="002F7FAF">
        <w:rPr>
          <w:rFonts w:ascii="Cachet Std Book" w:eastAsia="Trebuchet MS,Tahoma" w:hAnsi="Cachet Std Book" w:cs="Trebuchet MS,Tahoma"/>
        </w:rPr>
        <w:t xml:space="preserve"> minute. Are there any countries that wish to present their nation’s position on this topic?” </w:t>
      </w:r>
    </w:p>
    <w:p w14:paraId="1CDC185B"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p>
    <w:p w14:paraId="429F23D0" w14:textId="77777777" w:rsidR="009E6E85" w:rsidRPr="002F7FAF" w:rsidRDefault="009E6E85">
      <w:pPr>
        <w:tabs>
          <w:tab w:val="center" w:pos="5040"/>
          <w:tab w:val="left" w:pos="6594"/>
        </w:tabs>
        <w:rPr>
          <w:rFonts w:ascii="Cachet Std Book" w:eastAsia="Trebuchet MS" w:hAnsi="Cachet Std Book" w:cs="Trebuchet MS"/>
        </w:rPr>
      </w:pPr>
    </w:p>
    <w:p w14:paraId="6DC69463" w14:textId="1EB6EBB2" w:rsidR="00900B45" w:rsidRPr="00D819BC" w:rsidRDefault="0067122D" w:rsidP="00D819BC">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DELEGATE:</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Pr="002F7FAF">
        <w:rPr>
          <w:rFonts w:ascii="Cachet Std Book" w:eastAsia="Trebuchet MS,Tahoma" w:hAnsi="Cachet Std Book" w:cs="Trebuchet MS,Tahoma"/>
        </w:rPr>
        <w:t>The delegate begins presentation by stating name</w:t>
      </w:r>
      <w:r w:rsidR="00A73BCB">
        <w:rPr>
          <w:rFonts w:ascii="Cachet Std Book" w:eastAsia="Trebuchet MS,Tahoma" w:hAnsi="Cachet Std Book" w:cs="Trebuchet MS,Tahoma"/>
        </w:rPr>
        <w:t>, delegation,</w:t>
      </w:r>
      <w:r w:rsidR="002A005E">
        <w:rPr>
          <w:rFonts w:ascii="Cachet Std Book" w:eastAsia="Trebuchet MS,Tahoma" w:hAnsi="Cachet Std Book" w:cs="Trebuchet MS,Tahoma"/>
        </w:rPr>
        <w:t xml:space="preserve"> an</w:t>
      </w:r>
      <w:r w:rsidR="00A73BCB">
        <w:rPr>
          <w:rFonts w:ascii="Cachet Std Book" w:eastAsia="Trebuchet MS,Tahoma" w:hAnsi="Cachet Std Book" w:cs="Trebuchet MS,Tahoma"/>
        </w:rPr>
        <w:t>d</w:t>
      </w:r>
      <w:r w:rsidR="006102A6" w:rsidRPr="002F7FAF">
        <w:rPr>
          <w:rFonts w:ascii="Cachet Std Book" w:eastAsia="Trebuchet MS,Tahoma" w:hAnsi="Cachet Std Book" w:cs="Trebuchet MS,Tahoma"/>
        </w:rPr>
        <w:t xml:space="preserve"> </w:t>
      </w:r>
      <w:r w:rsidRPr="002F7FAF">
        <w:rPr>
          <w:rFonts w:ascii="Cachet Std Book" w:eastAsia="Trebuchet MS,Tahoma" w:hAnsi="Cachet Std Book" w:cs="Trebuchet MS,Tahoma"/>
        </w:rPr>
        <w:t>country</w:t>
      </w:r>
      <w:r w:rsidR="006102A6" w:rsidRPr="002F7FAF">
        <w:rPr>
          <w:rFonts w:ascii="Cachet Std Book" w:eastAsia="Trebuchet MS,Tahoma" w:hAnsi="Cachet Std Book" w:cs="Trebuchet MS,Tahoma"/>
        </w:rPr>
        <w:t xml:space="preserve"> before proceeding</w:t>
      </w:r>
      <w:r w:rsidRPr="002F7FAF">
        <w:rPr>
          <w:rFonts w:ascii="Cachet Std Book" w:eastAsia="Trebuchet MS,Tahoma" w:hAnsi="Cachet Std Book" w:cs="Trebuchet MS,Tahoma"/>
        </w:rPr>
        <w:t xml:space="preserve"> to explain </w:t>
      </w:r>
      <w:r w:rsidR="002A005E">
        <w:rPr>
          <w:rFonts w:ascii="Cachet Std Book" w:eastAsia="Trebuchet MS,Tahoma" w:hAnsi="Cachet Std Book" w:cs="Trebuchet MS,Tahoma"/>
        </w:rPr>
        <w:t>their</w:t>
      </w:r>
      <w:r w:rsidRPr="002F7FAF">
        <w:rPr>
          <w:rFonts w:ascii="Cachet Std Book" w:eastAsia="Trebuchet MS,Tahoma" w:hAnsi="Cachet Std Book" w:cs="Trebuchet MS,Tahoma"/>
        </w:rPr>
        <w:t xml:space="preserve"> country’s position on the topic.</w:t>
      </w:r>
    </w:p>
    <w:p w14:paraId="763785EF" w14:textId="77777777" w:rsidR="00900B45" w:rsidRDefault="00900B45" w:rsidP="00900B45">
      <w:pPr>
        <w:tabs>
          <w:tab w:val="center" w:pos="5040"/>
          <w:tab w:val="left" w:pos="6594"/>
        </w:tabs>
        <w:jc w:val="center"/>
        <w:rPr>
          <w:rFonts w:ascii="Cachet Std Book" w:eastAsia="Calibri" w:hAnsi="Cachet Std Book" w:cs="Calibri"/>
          <w:b/>
          <w:sz w:val="28"/>
          <w:szCs w:val="28"/>
        </w:rPr>
      </w:pPr>
    </w:p>
    <w:p w14:paraId="426F2447" w14:textId="72035912" w:rsidR="00260732" w:rsidRPr="002F7FAF" w:rsidRDefault="00260732" w:rsidP="00260732">
      <w:pPr>
        <w:tabs>
          <w:tab w:val="center" w:pos="5040"/>
          <w:tab w:val="left" w:pos="6594"/>
        </w:tabs>
        <w:jc w:val="center"/>
        <w:rPr>
          <w:rFonts w:ascii="Cachet Std Book" w:eastAsia="Calibri" w:hAnsi="Cachet Std Book" w:cs="Calibri"/>
        </w:rPr>
      </w:pPr>
      <w:r w:rsidRPr="002F7FAF">
        <w:rPr>
          <w:rFonts w:ascii="Cachet Std Book" w:eastAsia="Calibri" w:hAnsi="Cachet Std Book" w:cs="Calibri"/>
          <w:b/>
          <w:sz w:val="28"/>
          <w:szCs w:val="28"/>
        </w:rPr>
        <w:t xml:space="preserve">PART </w:t>
      </w:r>
      <w:r>
        <w:rPr>
          <w:rFonts w:ascii="Cachet Std Book" w:eastAsia="Calibri" w:hAnsi="Cachet Std Book" w:cs="Calibri"/>
          <w:b/>
          <w:sz w:val="28"/>
          <w:szCs w:val="28"/>
        </w:rPr>
        <w:t>B: RESOLUTION PRESENTATION AND RANKING</w:t>
      </w:r>
    </w:p>
    <w:p w14:paraId="3CCF7CA7" w14:textId="77777777" w:rsidR="00260732" w:rsidRPr="00900B45" w:rsidRDefault="00260732" w:rsidP="00260732">
      <w:pPr>
        <w:tabs>
          <w:tab w:val="left" w:pos="661"/>
          <w:tab w:val="left" w:pos="1773"/>
          <w:tab w:val="left" w:pos="3380"/>
          <w:tab w:val="left" w:pos="4245"/>
          <w:tab w:val="left" w:pos="6594"/>
        </w:tabs>
        <w:spacing w:line="264" w:lineRule="auto"/>
        <w:ind w:left="3384" w:hanging="3384"/>
        <w:jc w:val="center"/>
        <w:rPr>
          <w:rFonts w:ascii="Cachet Std Book" w:eastAsia="Trebuchet MS,Tahoma" w:hAnsi="Cachet Std Book" w:cs="Trebuchet MS,Tahoma"/>
          <w:b/>
          <w:bCs/>
        </w:rPr>
      </w:pPr>
    </w:p>
    <w:p w14:paraId="7EEDE9BB" w14:textId="77777777" w:rsidR="00260732" w:rsidRPr="00BF2931" w:rsidRDefault="00260732" w:rsidP="00260732">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Read</w:t>
      </w:r>
      <w:r>
        <w:rPr>
          <w:rFonts w:ascii="Cachet Std Book" w:eastAsia="Trebuchet MS,Tahoma" w:hAnsi="Cachet Std Book" w:cs="Trebuchet MS,Tahoma"/>
        </w:rPr>
        <w:t>s</w:t>
      </w:r>
      <w:r w:rsidRPr="002F7FAF">
        <w:rPr>
          <w:rFonts w:ascii="Cachet Std Book" w:eastAsia="Trebuchet MS,Tahoma" w:hAnsi="Cachet Std Book" w:cs="Trebuchet MS,Tahoma"/>
        </w:rPr>
        <w:t xml:space="preserve"> the </w:t>
      </w:r>
      <w:r>
        <w:rPr>
          <w:rFonts w:ascii="Cachet Std Book" w:eastAsia="Trebuchet MS,Tahoma" w:hAnsi="Cachet Std Book" w:cs="Trebuchet MS,Tahoma"/>
        </w:rPr>
        <w:t>R</w:t>
      </w:r>
      <w:r w:rsidRPr="002F7FAF">
        <w:rPr>
          <w:rFonts w:ascii="Cachet Std Book" w:eastAsia="Trebuchet MS,Tahoma" w:hAnsi="Cachet Std Book" w:cs="Trebuchet MS,Tahoma"/>
        </w:rPr>
        <w:t>esolution by title only</w:t>
      </w:r>
      <w:r>
        <w:rPr>
          <w:rFonts w:ascii="Cachet Std Book" w:eastAsia="Trebuchet MS,Tahoma" w:hAnsi="Cachet Std Book" w:cs="Trebuchet MS,Tahoma"/>
        </w:rPr>
        <w:t>.</w:t>
      </w:r>
    </w:p>
    <w:p w14:paraId="082CADB0" w14:textId="77777777" w:rsidR="00260732" w:rsidRPr="002F7FAF" w:rsidRDefault="00260732" w:rsidP="00260732">
      <w:pPr>
        <w:tabs>
          <w:tab w:val="left" w:pos="661"/>
          <w:tab w:val="left" w:pos="1773"/>
          <w:tab w:val="left" w:pos="3380"/>
          <w:tab w:val="left" w:pos="4245"/>
          <w:tab w:val="left" w:pos="6594"/>
        </w:tabs>
        <w:rPr>
          <w:rFonts w:ascii="Cachet Std Book" w:eastAsia="Trebuchet MS" w:hAnsi="Cachet Std Book" w:cs="Trebuchet MS"/>
        </w:rPr>
      </w:pPr>
    </w:p>
    <w:p w14:paraId="350FEB11" w14:textId="2239B461" w:rsidR="00260732" w:rsidRPr="002F7FAF" w:rsidRDefault="00260732" w:rsidP="00260732">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“The </w:t>
      </w:r>
      <w:r>
        <w:rPr>
          <w:rFonts w:ascii="Cachet Std Book" w:eastAsia="Trebuchet MS,Tahoma" w:hAnsi="Cachet Std Book" w:cs="Trebuchet MS,Tahoma"/>
        </w:rPr>
        <w:t>S</w:t>
      </w:r>
      <w:r w:rsidRPr="002F7FAF">
        <w:rPr>
          <w:rFonts w:ascii="Cachet Std Book" w:eastAsia="Trebuchet MS,Tahoma" w:hAnsi="Cachet Std Book" w:cs="Trebuchet MS,Tahoma"/>
        </w:rPr>
        <w:t xml:space="preserve">ponsor has </w:t>
      </w:r>
      <w:r>
        <w:rPr>
          <w:rFonts w:ascii="Cachet Std Book" w:eastAsia="Trebuchet MS,Tahoma" w:hAnsi="Cachet Std Book" w:cs="Trebuchet MS,Tahoma"/>
        </w:rPr>
        <w:t>1</w:t>
      </w:r>
      <w:r w:rsidRPr="002F7FAF">
        <w:rPr>
          <w:rFonts w:ascii="Cachet Std Book" w:eastAsia="Trebuchet MS,Tahoma" w:hAnsi="Cachet Std Book" w:cs="Trebuchet MS,Tahoma"/>
        </w:rPr>
        <w:t xml:space="preserve"> minute to present </w:t>
      </w:r>
      <w:r>
        <w:rPr>
          <w:rFonts w:ascii="Cachet Std Book" w:eastAsia="Trebuchet MS,Tahoma" w:hAnsi="Cachet Std Book" w:cs="Trebuchet MS,Tahoma"/>
        </w:rPr>
        <w:t>a summary of the</w:t>
      </w:r>
      <w:r w:rsidRPr="002F7FAF">
        <w:rPr>
          <w:rFonts w:ascii="Cachet Std Book" w:eastAsia="Trebuchet MS,Tahoma" w:hAnsi="Cachet Std Book" w:cs="Trebuchet MS,Tahoma"/>
        </w:rPr>
        <w:t xml:space="preserve"> </w:t>
      </w:r>
      <w:r>
        <w:rPr>
          <w:rFonts w:ascii="Cachet Std Book" w:eastAsia="Trebuchet MS,Tahoma" w:hAnsi="Cachet Std Book" w:cs="Trebuchet MS,Tahoma"/>
        </w:rPr>
        <w:t>R</w:t>
      </w:r>
      <w:r w:rsidRPr="002F7FAF">
        <w:rPr>
          <w:rFonts w:ascii="Cachet Std Book" w:eastAsia="Trebuchet MS,Tahoma" w:hAnsi="Cachet Std Book" w:cs="Trebuchet MS,Tahoma"/>
        </w:rPr>
        <w:t>esolution</w:t>
      </w:r>
      <w:r>
        <w:rPr>
          <w:rFonts w:ascii="Cachet Std Book" w:eastAsia="Trebuchet MS,Tahoma" w:hAnsi="Cachet Std Book" w:cs="Trebuchet MS,Tahoma"/>
        </w:rPr>
        <w:t>.</w:t>
      </w:r>
      <w:r w:rsidRPr="002F7FAF">
        <w:rPr>
          <w:rFonts w:ascii="Cachet Std Book" w:eastAsia="Trebuchet MS,Tahoma" w:hAnsi="Cachet Std Book" w:cs="Trebuchet MS,Tahoma"/>
        </w:rPr>
        <w:t>”</w:t>
      </w:r>
    </w:p>
    <w:p w14:paraId="3EB9B282" w14:textId="77777777" w:rsidR="00260732" w:rsidRPr="002F7FAF" w:rsidRDefault="00260732" w:rsidP="00260732">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1563D2BF" w14:textId="40A0884B" w:rsidR="00260732" w:rsidRPr="00260732" w:rsidRDefault="00260732" w:rsidP="00260732">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r w:rsidRPr="002F7FAF">
        <w:rPr>
          <w:rFonts w:ascii="Cachet Std Book" w:eastAsia="Trebuchet MS,Tahoma" w:hAnsi="Cachet Std Book" w:cs="Trebuchet MS,Tahoma"/>
        </w:rPr>
        <w:t xml:space="preserve">SPONSOR/CO-SPONSOR: </w:t>
      </w:r>
      <w:r w:rsidRPr="002F7FAF">
        <w:rPr>
          <w:rFonts w:ascii="Cachet Std Book" w:eastAsia="Trebuchet MS" w:hAnsi="Cachet Std Book" w:cs="Trebuchet MS"/>
        </w:rPr>
        <w:tab/>
      </w:r>
      <w:r w:rsidRPr="002F7FAF">
        <w:rPr>
          <w:rFonts w:ascii="Cachet Std Book" w:eastAsia="Trebuchet MS,Tahoma" w:hAnsi="Cachet Std Book" w:cs="Trebuchet MS,Tahoma"/>
        </w:rPr>
        <w:t>Begin</w:t>
      </w:r>
      <w:r>
        <w:rPr>
          <w:rFonts w:ascii="Cachet Std Book" w:eastAsia="Trebuchet MS,Tahoma" w:hAnsi="Cachet Std Book" w:cs="Trebuchet MS,Tahoma"/>
        </w:rPr>
        <w:t>s</w:t>
      </w:r>
      <w:r w:rsidRPr="002F7FAF">
        <w:rPr>
          <w:rFonts w:ascii="Cachet Std Book" w:eastAsia="Trebuchet MS,Tahoma" w:hAnsi="Cachet Std Book" w:cs="Trebuchet MS,Tahoma"/>
        </w:rPr>
        <w:t xml:space="preserve"> presentation of </w:t>
      </w:r>
      <w:r>
        <w:rPr>
          <w:rFonts w:ascii="Cachet Std Book" w:eastAsia="Trebuchet MS,Tahoma" w:hAnsi="Cachet Std Book" w:cs="Trebuchet MS,Tahoma"/>
        </w:rPr>
        <w:t>R</w:t>
      </w:r>
      <w:r w:rsidRPr="002F7FAF">
        <w:rPr>
          <w:rFonts w:ascii="Cachet Std Book" w:eastAsia="Trebuchet MS,Tahoma" w:hAnsi="Cachet Std Book" w:cs="Trebuchet MS,Tahoma"/>
        </w:rPr>
        <w:t>esolution by stating name</w:t>
      </w:r>
      <w:r>
        <w:rPr>
          <w:rFonts w:ascii="Cachet Std Book" w:eastAsia="Trebuchet MS,Tahoma" w:hAnsi="Cachet Std Book" w:cs="Trebuchet MS,Tahoma"/>
        </w:rPr>
        <w:t>, delegation,</w:t>
      </w:r>
      <w:r w:rsidRPr="002F7FAF">
        <w:rPr>
          <w:rFonts w:ascii="Cachet Std Book" w:eastAsia="Trebuchet MS,Tahoma" w:hAnsi="Cachet Std Book" w:cs="Trebuchet MS,Tahoma"/>
        </w:rPr>
        <w:t xml:space="preserve"> and country </w:t>
      </w:r>
    </w:p>
    <w:p w14:paraId="3198B690" w14:textId="77777777" w:rsidR="00260732" w:rsidRPr="002F7FAF" w:rsidRDefault="00260732" w:rsidP="00260732">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4AA08F99" w14:textId="79A8A563" w:rsidR="00260732" w:rsidRPr="002F7FAF" w:rsidRDefault="00260732" w:rsidP="00260732">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w:t>
      </w:r>
      <w:r>
        <w:rPr>
          <w:rFonts w:ascii="Cachet Std Book" w:eastAsia="Trebuchet MS,Tahoma" w:hAnsi="Cachet Std Book" w:cs="Trebuchet MS,Tahoma"/>
        </w:rPr>
        <w:t>T</w:t>
      </w:r>
      <w:r w:rsidRPr="002F7FAF">
        <w:rPr>
          <w:rFonts w:ascii="Cachet Std Book" w:eastAsia="Trebuchet MS,Tahoma" w:hAnsi="Cachet Std Book" w:cs="Trebuchet MS,Tahoma"/>
        </w:rPr>
        <w:t xml:space="preserve">echnical questions are now in order.  The </w:t>
      </w:r>
      <w:r>
        <w:rPr>
          <w:rFonts w:ascii="Cachet Std Book" w:eastAsia="Trebuchet MS,Tahoma" w:hAnsi="Cachet Std Book" w:cs="Trebuchet MS,Tahoma"/>
        </w:rPr>
        <w:t>C</w:t>
      </w:r>
      <w:r w:rsidRPr="002F7FAF">
        <w:rPr>
          <w:rFonts w:ascii="Cachet Std Book" w:eastAsia="Trebuchet MS,Tahoma" w:hAnsi="Cachet Std Book" w:cs="Trebuchet MS,Tahoma"/>
        </w:rPr>
        <w:t>hair recognizes</w:t>
      </w:r>
      <w:r>
        <w:rPr>
          <w:rFonts w:ascii="Cachet Std Book" w:eastAsia="Trebuchet MS,Tahoma" w:hAnsi="Cachet Std Book" w:cs="Trebuchet MS,Tahoma"/>
        </w:rPr>
        <w:t xml:space="preserve"> </w:t>
      </w:r>
      <w:r w:rsidRPr="002F7FAF">
        <w:rPr>
          <w:rFonts w:ascii="Cachet Std Book" w:eastAsia="Trebuchet MS,Tahoma" w:hAnsi="Cachet Std Book" w:cs="Trebuchet MS,Tahoma"/>
        </w:rPr>
        <w:t>(country)</w:t>
      </w:r>
      <w:r>
        <w:rPr>
          <w:rFonts w:ascii="Cachet Std Book" w:eastAsia="Trebuchet MS,Tahoma" w:hAnsi="Cachet Std Book" w:cs="Trebuchet MS,Tahoma"/>
        </w:rPr>
        <w:t>.</w:t>
      </w:r>
      <w:r w:rsidRPr="002F7FAF">
        <w:rPr>
          <w:rFonts w:ascii="Cachet Std Book" w:eastAsia="Trebuchet MS,Tahoma" w:hAnsi="Cachet Std Book" w:cs="Trebuchet MS,Tahoma"/>
        </w:rPr>
        <w:t xml:space="preserve">” </w:t>
      </w:r>
    </w:p>
    <w:p w14:paraId="0CB1BFE5" w14:textId="77777777" w:rsidR="00260732" w:rsidRPr="002F7FAF" w:rsidRDefault="00260732" w:rsidP="00260732">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1A1B6978" w14:textId="77777777" w:rsidR="00260732" w:rsidRPr="002F7FAF" w:rsidRDefault="00260732" w:rsidP="00260732">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DELEGATE:</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Pr="002F7FAF">
        <w:rPr>
          <w:rFonts w:ascii="Cachet Std Book" w:eastAsia="Trebuchet MS,Tahoma" w:hAnsi="Cachet Std Book" w:cs="Trebuchet MS,Tahoma"/>
        </w:rPr>
        <w:t>State</w:t>
      </w:r>
      <w:r>
        <w:rPr>
          <w:rFonts w:ascii="Cachet Std Book" w:eastAsia="Trebuchet MS,Tahoma" w:hAnsi="Cachet Std Book" w:cs="Trebuchet MS,Tahoma"/>
        </w:rPr>
        <w:t>s</w:t>
      </w:r>
      <w:r w:rsidRPr="002F7FAF">
        <w:rPr>
          <w:rFonts w:ascii="Cachet Std Book" w:eastAsia="Trebuchet MS,Tahoma" w:hAnsi="Cachet Std Book" w:cs="Trebuchet MS,Tahoma"/>
        </w:rPr>
        <w:t xml:space="preserve"> name</w:t>
      </w:r>
      <w:r>
        <w:rPr>
          <w:rFonts w:ascii="Cachet Std Book" w:eastAsia="Trebuchet MS,Tahoma" w:hAnsi="Cachet Std Book" w:cs="Trebuchet MS,Tahoma"/>
        </w:rPr>
        <w:t>, delegation, and</w:t>
      </w:r>
      <w:r w:rsidRPr="002F7FAF">
        <w:rPr>
          <w:rFonts w:ascii="Cachet Std Book" w:eastAsia="Trebuchet MS,Tahoma" w:hAnsi="Cachet Std Book" w:cs="Trebuchet MS,Tahoma"/>
        </w:rPr>
        <w:t xml:space="preserve"> country from seat and immediately address technical question to the Sponsor.</w:t>
      </w:r>
    </w:p>
    <w:p w14:paraId="28A9D9B1" w14:textId="77777777" w:rsidR="00260732" w:rsidRPr="002F7FAF" w:rsidRDefault="00260732" w:rsidP="00260732">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17111E84" w14:textId="52F32245" w:rsidR="00260732" w:rsidRDefault="00260732" w:rsidP="00260732">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After the Sponsor/Co-Sponsor’s reply, the </w:t>
      </w:r>
      <w:r>
        <w:rPr>
          <w:rFonts w:ascii="Cachet Std Book" w:eastAsia="Trebuchet MS,Tahoma" w:hAnsi="Cachet Std Book" w:cs="Trebuchet MS,Tahoma"/>
        </w:rPr>
        <w:t>C</w:t>
      </w:r>
      <w:r w:rsidRPr="002F7FAF">
        <w:rPr>
          <w:rFonts w:ascii="Cachet Std Book" w:eastAsia="Trebuchet MS,Tahoma" w:hAnsi="Cachet Std Book" w:cs="Trebuchet MS,Tahoma"/>
        </w:rPr>
        <w:t>hair continues to recognize delegates until time is called (</w:t>
      </w:r>
      <w:r>
        <w:rPr>
          <w:rFonts w:ascii="Cachet Std Book" w:eastAsia="Trebuchet MS,Tahoma" w:hAnsi="Cachet Std Book" w:cs="Trebuchet MS,Tahoma"/>
        </w:rPr>
        <w:t>1</w:t>
      </w:r>
      <w:r w:rsidRPr="002F7FAF">
        <w:rPr>
          <w:rFonts w:ascii="Cachet Std Book" w:eastAsia="Trebuchet MS,Tahoma" w:hAnsi="Cachet Std Book" w:cs="Trebuchet MS,Tahoma"/>
        </w:rPr>
        <w:t xml:space="preserve"> minute).</w:t>
      </w:r>
    </w:p>
    <w:p w14:paraId="54769D43" w14:textId="77777777" w:rsidR="00260732" w:rsidRDefault="00260732" w:rsidP="00260732">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p>
    <w:p w14:paraId="12BCAAE5" w14:textId="5F8FF188" w:rsidR="00260732" w:rsidRPr="00B70FC5" w:rsidRDefault="00260732" w:rsidP="00B70FC5">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r>
      <w:r>
        <w:rPr>
          <w:rFonts w:ascii="Cachet Std Book" w:eastAsia="Calibri" w:hAnsi="Cachet Std Book" w:cs="Calibri"/>
        </w:rPr>
        <w:t>“</w:t>
      </w:r>
      <w:r w:rsidRPr="00B35933">
        <w:rPr>
          <w:rFonts w:ascii="Cachet Std Book" w:eastAsia="Calibri" w:hAnsi="Cachet Std Book" w:cs="Calibri"/>
        </w:rPr>
        <w:t xml:space="preserve">We will now move to </w:t>
      </w:r>
      <w:r>
        <w:rPr>
          <w:rFonts w:ascii="Cachet Std Book" w:eastAsia="Calibri" w:hAnsi="Cachet Std Book" w:cs="Calibri"/>
        </w:rPr>
        <w:t>resolution ranking</w:t>
      </w:r>
      <w:r w:rsidRPr="00B35933">
        <w:rPr>
          <w:rFonts w:ascii="Cachet Std Book" w:eastAsia="Calibri" w:hAnsi="Cachet Std Book" w:cs="Calibri"/>
        </w:rPr>
        <w:t xml:space="preserve"> on this </w:t>
      </w:r>
      <w:r>
        <w:rPr>
          <w:rFonts w:ascii="Cachet Std Book" w:eastAsia="Calibri" w:hAnsi="Cachet Std Book" w:cs="Calibri"/>
        </w:rPr>
        <w:t>R</w:t>
      </w:r>
      <w:r w:rsidRPr="00B35933">
        <w:rPr>
          <w:rFonts w:ascii="Cachet Std Book" w:eastAsia="Calibri" w:hAnsi="Cachet Std Book" w:cs="Calibri"/>
        </w:rPr>
        <w:t xml:space="preserve">esolution. Each </w:t>
      </w:r>
      <w:r>
        <w:rPr>
          <w:rFonts w:ascii="Cachet Std Book" w:eastAsia="Calibri" w:hAnsi="Cachet Std Book" w:cs="Calibri"/>
        </w:rPr>
        <w:t>delegate</w:t>
      </w:r>
      <w:r w:rsidRPr="00B35933">
        <w:rPr>
          <w:rFonts w:ascii="Cachet Std Book" w:eastAsia="Calibri" w:hAnsi="Cachet Std Book" w:cs="Calibri"/>
        </w:rPr>
        <w:t xml:space="preserve"> will </w:t>
      </w:r>
      <w:r>
        <w:rPr>
          <w:rFonts w:ascii="Cachet Std Book" w:eastAsia="Calibri" w:hAnsi="Cachet Std Book" w:cs="Calibri"/>
        </w:rPr>
        <w:t>submit a ranking</w:t>
      </w:r>
      <w:r w:rsidRPr="00B35933">
        <w:rPr>
          <w:rFonts w:ascii="Cachet Std Book" w:eastAsia="Calibri" w:hAnsi="Cachet Std Book" w:cs="Calibri"/>
        </w:rPr>
        <w:t xml:space="preserve">. </w:t>
      </w:r>
      <w:r>
        <w:rPr>
          <w:rFonts w:ascii="Cachet Std Book" w:eastAsia="Calibri" w:hAnsi="Cachet Std Book" w:cs="Calibri"/>
        </w:rPr>
        <w:t>The</w:t>
      </w:r>
      <w:r w:rsidRPr="00260732">
        <w:rPr>
          <w:rFonts w:ascii="Cachet Std Book" w:eastAsia="Calibri" w:hAnsi="Cachet Std Book" w:cs="Calibri"/>
        </w:rPr>
        <w:t xml:space="preserve"> resolution shall be ranked on a scale of 1-5 for </w:t>
      </w:r>
      <w:r>
        <w:rPr>
          <w:rFonts w:ascii="Cachet Std Book" w:eastAsia="Calibri" w:hAnsi="Cachet Std Book" w:cs="Calibri"/>
        </w:rPr>
        <w:t>presentation, feasibility, and originality. One is considered</w:t>
      </w:r>
      <w:r w:rsidRPr="00260732">
        <w:rPr>
          <w:rFonts w:ascii="Cachet Std Book" w:eastAsia="Calibri" w:hAnsi="Cachet Std Book" w:cs="Calibri"/>
        </w:rPr>
        <w:t xml:space="preserve"> the best ranking and 5 </w:t>
      </w:r>
      <w:r>
        <w:rPr>
          <w:rFonts w:ascii="Cachet Std Book" w:eastAsia="Calibri" w:hAnsi="Cachet Std Book" w:cs="Calibri"/>
        </w:rPr>
        <w:t>is</w:t>
      </w:r>
      <w:r w:rsidRPr="00260732">
        <w:rPr>
          <w:rFonts w:ascii="Cachet Std Book" w:eastAsia="Calibri" w:hAnsi="Cachet Std Book" w:cs="Calibri"/>
        </w:rPr>
        <w:t xml:space="preserve"> the worst ranking.</w:t>
      </w:r>
      <w:r>
        <w:rPr>
          <w:rFonts w:ascii="Cachet Std Book" w:eastAsia="Calibri" w:hAnsi="Cachet Std Book" w:cs="Calibri"/>
        </w:rPr>
        <w:t>”</w:t>
      </w:r>
    </w:p>
    <w:p w14:paraId="4ABFFD8F" w14:textId="77777777" w:rsidR="00260732" w:rsidRDefault="00260732" w:rsidP="00900B45">
      <w:pPr>
        <w:tabs>
          <w:tab w:val="center" w:pos="5040"/>
          <w:tab w:val="left" w:pos="6594"/>
        </w:tabs>
        <w:jc w:val="center"/>
        <w:rPr>
          <w:rFonts w:ascii="Cachet Std Book" w:eastAsia="Calibri" w:hAnsi="Cachet Std Book" w:cs="Calibri"/>
          <w:b/>
          <w:sz w:val="28"/>
          <w:szCs w:val="28"/>
        </w:rPr>
      </w:pPr>
    </w:p>
    <w:p w14:paraId="4B1A1849" w14:textId="26841BA7" w:rsidR="00900B45" w:rsidRPr="002F7FAF" w:rsidRDefault="00900B45" w:rsidP="00900B45">
      <w:pPr>
        <w:tabs>
          <w:tab w:val="center" w:pos="5040"/>
          <w:tab w:val="left" w:pos="6594"/>
        </w:tabs>
        <w:jc w:val="center"/>
        <w:rPr>
          <w:rFonts w:ascii="Cachet Std Book" w:eastAsia="Calibri" w:hAnsi="Cachet Std Book" w:cs="Calibri"/>
        </w:rPr>
      </w:pPr>
      <w:r w:rsidRPr="002F7FAF">
        <w:rPr>
          <w:rFonts w:ascii="Cachet Std Book" w:eastAsia="Calibri" w:hAnsi="Cachet Std Book" w:cs="Calibri"/>
          <w:b/>
          <w:sz w:val="28"/>
          <w:szCs w:val="28"/>
        </w:rPr>
        <w:t xml:space="preserve">PART </w:t>
      </w:r>
      <w:r w:rsidR="00260732">
        <w:rPr>
          <w:rFonts w:ascii="Cachet Std Book" w:eastAsia="Calibri" w:hAnsi="Cachet Std Book" w:cs="Calibri"/>
          <w:b/>
          <w:sz w:val="28"/>
          <w:szCs w:val="28"/>
        </w:rPr>
        <w:t>C</w:t>
      </w:r>
      <w:r>
        <w:rPr>
          <w:rFonts w:ascii="Cachet Std Book" w:eastAsia="Calibri" w:hAnsi="Cachet Std Book" w:cs="Calibri"/>
          <w:b/>
          <w:sz w:val="28"/>
          <w:szCs w:val="28"/>
        </w:rPr>
        <w:t>: GENERAL DEBATE</w:t>
      </w:r>
    </w:p>
    <w:p w14:paraId="4322891A" w14:textId="77777777" w:rsidR="00900B45" w:rsidRPr="00900B45" w:rsidRDefault="00900B45" w:rsidP="00900B45">
      <w:pPr>
        <w:tabs>
          <w:tab w:val="left" w:pos="661"/>
          <w:tab w:val="left" w:pos="1773"/>
          <w:tab w:val="left" w:pos="3380"/>
          <w:tab w:val="left" w:pos="4245"/>
          <w:tab w:val="left" w:pos="6594"/>
        </w:tabs>
        <w:spacing w:line="264" w:lineRule="auto"/>
        <w:ind w:left="3384" w:hanging="3384"/>
        <w:jc w:val="center"/>
        <w:rPr>
          <w:rFonts w:ascii="Cachet Std Book" w:eastAsia="Trebuchet MS,Tahoma" w:hAnsi="Cachet Std Book" w:cs="Trebuchet MS,Tahoma"/>
          <w:b/>
          <w:bCs/>
        </w:rPr>
      </w:pPr>
    </w:p>
    <w:p w14:paraId="1EF28975" w14:textId="77777777" w:rsidR="009E6E85" w:rsidRPr="00BF2931" w:rsidRDefault="0067122D" w:rsidP="00BF2931">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Read</w:t>
      </w:r>
      <w:r w:rsidR="00A73BCB">
        <w:rPr>
          <w:rFonts w:ascii="Cachet Std Book" w:eastAsia="Trebuchet MS,Tahoma" w:hAnsi="Cachet Std Book" w:cs="Trebuchet MS,Tahoma"/>
        </w:rPr>
        <w:t>s</w:t>
      </w:r>
      <w:r w:rsidRPr="002F7FAF">
        <w:rPr>
          <w:rFonts w:ascii="Cachet Std Book" w:eastAsia="Trebuchet MS,Tahoma" w:hAnsi="Cachet Std Book" w:cs="Trebuchet MS,Tahoma"/>
        </w:rPr>
        <w:t xml:space="preserve"> the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esolution by title only</w:t>
      </w:r>
      <w:r w:rsidR="00A73BCB">
        <w:rPr>
          <w:rFonts w:ascii="Cachet Std Book" w:eastAsia="Trebuchet MS,Tahoma" w:hAnsi="Cachet Std Book" w:cs="Trebuchet MS,Tahoma"/>
        </w:rPr>
        <w:t>.</w:t>
      </w:r>
    </w:p>
    <w:p w14:paraId="59900D44" w14:textId="77777777" w:rsidR="009E6E85" w:rsidRPr="002F7FAF" w:rsidRDefault="009E6E85">
      <w:pPr>
        <w:tabs>
          <w:tab w:val="left" w:pos="661"/>
          <w:tab w:val="left" w:pos="1773"/>
          <w:tab w:val="left" w:pos="3380"/>
          <w:tab w:val="left" w:pos="4245"/>
          <w:tab w:val="left" w:pos="6594"/>
        </w:tabs>
        <w:rPr>
          <w:rFonts w:ascii="Cachet Std Book" w:eastAsia="Trebuchet MS" w:hAnsi="Cachet Std Book" w:cs="Trebuchet MS"/>
        </w:rPr>
      </w:pPr>
    </w:p>
    <w:p w14:paraId="0659D9A6"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“The </w:t>
      </w:r>
      <w:r w:rsidR="008811BC">
        <w:rPr>
          <w:rFonts w:ascii="Cachet Std Book" w:eastAsia="Trebuchet MS,Tahoma" w:hAnsi="Cachet Std Book" w:cs="Trebuchet MS,Tahoma"/>
        </w:rPr>
        <w:t>S</w:t>
      </w:r>
      <w:r w:rsidRPr="002F7FAF">
        <w:rPr>
          <w:rFonts w:ascii="Cachet Std Book" w:eastAsia="Trebuchet MS,Tahoma" w:hAnsi="Cachet Std Book" w:cs="Trebuchet MS,Tahoma"/>
        </w:rPr>
        <w:t xml:space="preserve">ponsor has </w:t>
      </w:r>
      <w:r w:rsidR="003802A4">
        <w:rPr>
          <w:rFonts w:ascii="Cachet Std Book" w:eastAsia="Trebuchet MS,Tahoma" w:hAnsi="Cachet Std Book" w:cs="Trebuchet MS,Tahoma"/>
        </w:rPr>
        <w:t>3</w:t>
      </w:r>
      <w:r w:rsidRPr="002F7FAF">
        <w:rPr>
          <w:rFonts w:ascii="Cachet Std Book" w:eastAsia="Trebuchet MS,Tahoma" w:hAnsi="Cachet Std Book" w:cs="Trebuchet MS,Tahoma"/>
        </w:rPr>
        <w:t xml:space="preserve"> minutes to present the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esolution</w:t>
      </w:r>
      <w:r w:rsidR="004B25ED">
        <w:rPr>
          <w:rFonts w:ascii="Cachet Std Book" w:eastAsia="Trebuchet MS,Tahoma" w:hAnsi="Cachet Std Book" w:cs="Trebuchet MS,Tahoma"/>
        </w:rPr>
        <w:t>.</w:t>
      </w:r>
      <w:r w:rsidRPr="002F7FAF">
        <w:rPr>
          <w:rFonts w:ascii="Cachet Std Book" w:eastAsia="Trebuchet MS,Tahoma" w:hAnsi="Cachet Std Book" w:cs="Trebuchet MS,Tahoma"/>
        </w:rPr>
        <w:t>”</w:t>
      </w:r>
    </w:p>
    <w:p w14:paraId="3FFF7704"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4685B9C2" w14:textId="77777777" w:rsidR="002A005E"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r w:rsidRPr="002F7FAF">
        <w:rPr>
          <w:rFonts w:ascii="Cachet Std Book" w:eastAsia="Trebuchet MS,Tahoma" w:hAnsi="Cachet Std Book" w:cs="Trebuchet MS,Tahoma"/>
        </w:rPr>
        <w:t xml:space="preserve">SPONSOR/CO-SPONSOR: </w:t>
      </w:r>
      <w:r w:rsidRPr="002F7FAF">
        <w:rPr>
          <w:rFonts w:ascii="Cachet Std Book" w:eastAsia="Trebuchet MS" w:hAnsi="Cachet Std Book" w:cs="Trebuchet MS"/>
        </w:rPr>
        <w:tab/>
      </w:r>
      <w:r w:rsidRPr="002F7FAF">
        <w:rPr>
          <w:rFonts w:ascii="Cachet Std Book" w:eastAsia="Trebuchet MS,Tahoma" w:hAnsi="Cachet Std Book" w:cs="Trebuchet MS,Tahoma"/>
        </w:rPr>
        <w:t>Begin</w:t>
      </w:r>
      <w:r w:rsidR="00A73BCB">
        <w:rPr>
          <w:rFonts w:ascii="Cachet Std Book" w:eastAsia="Trebuchet MS,Tahoma" w:hAnsi="Cachet Std Book" w:cs="Trebuchet MS,Tahoma"/>
        </w:rPr>
        <w:t>s</w:t>
      </w:r>
      <w:r w:rsidRPr="002F7FAF">
        <w:rPr>
          <w:rFonts w:ascii="Cachet Std Book" w:eastAsia="Trebuchet MS,Tahoma" w:hAnsi="Cachet Std Book" w:cs="Trebuchet MS,Tahoma"/>
        </w:rPr>
        <w:t xml:space="preserve"> presentation of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esolution by stating name</w:t>
      </w:r>
      <w:r w:rsidR="00A73BCB">
        <w:rPr>
          <w:rFonts w:ascii="Cachet Std Book" w:eastAsia="Trebuchet MS,Tahoma" w:hAnsi="Cachet Std Book" w:cs="Trebuchet MS,Tahoma"/>
        </w:rPr>
        <w:t>, delegation,</w:t>
      </w:r>
      <w:r w:rsidRPr="002F7FAF">
        <w:rPr>
          <w:rFonts w:ascii="Cachet Std Book" w:eastAsia="Trebuchet MS,Tahoma" w:hAnsi="Cachet Std Book" w:cs="Trebuchet MS,Tahoma"/>
        </w:rPr>
        <w:t xml:space="preserve"> and country </w:t>
      </w:r>
    </w:p>
    <w:p w14:paraId="13341122" w14:textId="77777777" w:rsidR="002A005E" w:rsidRDefault="002A005E" w:rsidP="00162EE4">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r>
        <w:rPr>
          <w:rFonts w:ascii="Cachet Std Book" w:eastAsia="Trebuchet MS,Tahoma" w:hAnsi="Cachet Std Book" w:cs="Trebuchet MS,Tahoma"/>
        </w:rPr>
        <w:tab/>
      </w:r>
      <w:r>
        <w:rPr>
          <w:rFonts w:ascii="Cachet Std Book" w:eastAsia="Trebuchet MS,Tahoma" w:hAnsi="Cachet Std Book" w:cs="Trebuchet MS,Tahoma"/>
        </w:rPr>
        <w:tab/>
      </w:r>
      <w:r>
        <w:rPr>
          <w:rFonts w:ascii="Cachet Std Book" w:eastAsia="Trebuchet MS,Tahoma" w:hAnsi="Cachet Std Book" w:cs="Trebuchet MS,Tahoma"/>
        </w:rPr>
        <w:tab/>
      </w:r>
      <w:r w:rsidR="0067122D" w:rsidRPr="002F7FAF">
        <w:rPr>
          <w:rFonts w:ascii="Cachet Std Book" w:eastAsia="Trebuchet MS,Tahoma" w:hAnsi="Cachet Std Book" w:cs="Trebuchet MS,Tahoma"/>
        </w:rPr>
        <w:t xml:space="preserve">When the opening statement is finished, the </w:t>
      </w:r>
      <w:r w:rsidR="008811BC">
        <w:rPr>
          <w:rFonts w:ascii="Cachet Std Book" w:eastAsia="Trebuchet MS,Tahoma" w:hAnsi="Cachet Std Book" w:cs="Trebuchet MS,Tahoma"/>
        </w:rPr>
        <w:t>S</w:t>
      </w:r>
      <w:r w:rsidR="0067122D" w:rsidRPr="002F7FAF">
        <w:rPr>
          <w:rFonts w:ascii="Cachet Std Book" w:eastAsia="Trebuchet MS,Tahoma" w:hAnsi="Cachet Std Book" w:cs="Trebuchet MS,Tahoma"/>
        </w:rPr>
        <w:t xml:space="preserve">ponsor may say: “I yield the remainder of my time to </w:t>
      </w:r>
    </w:p>
    <w:p w14:paraId="4F820E08" w14:textId="77777777" w:rsidR="009E6E85" w:rsidRPr="002F7FAF" w:rsidRDefault="002A005E"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Pr>
          <w:rFonts w:ascii="Cachet Std Book" w:eastAsia="Trebuchet MS,Tahoma" w:hAnsi="Cachet Std Book" w:cs="Trebuchet MS,Tahoma"/>
        </w:rPr>
        <w:tab/>
      </w:r>
      <w:r>
        <w:rPr>
          <w:rFonts w:ascii="Cachet Std Book" w:eastAsia="Trebuchet MS,Tahoma" w:hAnsi="Cachet Std Book" w:cs="Trebuchet MS,Tahoma"/>
        </w:rPr>
        <w:tab/>
      </w:r>
      <w:r>
        <w:rPr>
          <w:rFonts w:ascii="Cachet Std Book" w:eastAsia="Trebuchet MS,Tahoma" w:hAnsi="Cachet Std Book" w:cs="Trebuchet MS,Tahoma"/>
        </w:rPr>
        <w:tab/>
      </w:r>
      <w:r w:rsidR="0067122D" w:rsidRPr="002F7FAF">
        <w:rPr>
          <w:rFonts w:ascii="Cachet Std Book" w:eastAsia="Trebuchet MS,Tahoma" w:hAnsi="Cachet Std Book" w:cs="Trebuchet MS,Tahoma"/>
        </w:rPr>
        <w:t xml:space="preserve">1) closing arguments, 2) the </w:t>
      </w:r>
      <w:r w:rsidR="00F71A22">
        <w:rPr>
          <w:rFonts w:ascii="Cachet Std Book" w:eastAsia="Trebuchet MS,Tahoma" w:hAnsi="Cachet Std Book" w:cs="Trebuchet MS,Tahoma"/>
        </w:rPr>
        <w:t>C</w:t>
      </w:r>
      <w:r w:rsidR="0067122D" w:rsidRPr="002F7FAF">
        <w:rPr>
          <w:rFonts w:ascii="Cachet Std Book" w:eastAsia="Trebuchet MS,Tahoma" w:hAnsi="Cachet Std Book" w:cs="Trebuchet MS,Tahoma"/>
        </w:rPr>
        <w:t>hair.”</w:t>
      </w:r>
    </w:p>
    <w:p w14:paraId="4B612A16"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69987E62"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“Technical questions are now in order.  The </w:t>
      </w:r>
      <w:r w:rsidR="00F71A22">
        <w:rPr>
          <w:rFonts w:ascii="Cachet Std Book" w:eastAsia="Trebuchet MS,Tahoma" w:hAnsi="Cachet Std Book" w:cs="Trebuchet MS,Tahoma"/>
        </w:rPr>
        <w:t>C</w:t>
      </w:r>
      <w:r w:rsidRPr="002F7FAF">
        <w:rPr>
          <w:rFonts w:ascii="Cachet Std Book" w:eastAsia="Trebuchet MS,Tahoma" w:hAnsi="Cachet Std Book" w:cs="Trebuchet MS,Tahoma"/>
        </w:rPr>
        <w:t>hair recognizes</w:t>
      </w:r>
      <w:r w:rsidR="003802A4">
        <w:rPr>
          <w:rFonts w:ascii="Cachet Std Book" w:eastAsia="Trebuchet MS,Tahoma" w:hAnsi="Cachet Std Book" w:cs="Trebuchet MS,Tahoma"/>
        </w:rPr>
        <w:t xml:space="preserve"> </w:t>
      </w:r>
      <w:r w:rsidRPr="002F7FAF">
        <w:rPr>
          <w:rFonts w:ascii="Cachet Std Book" w:eastAsia="Trebuchet MS,Tahoma" w:hAnsi="Cachet Std Book" w:cs="Trebuchet MS,Tahoma"/>
        </w:rPr>
        <w:t>(country)</w:t>
      </w:r>
      <w:r w:rsidR="002A005E">
        <w:rPr>
          <w:rFonts w:ascii="Cachet Std Book" w:eastAsia="Trebuchet MS,Tahoma" w:hAnsi="Cachet Std Book" w:cs="Trebuchet MS,Tahoma"/>
        </w:rPr>
        <w:t>.</w:t>
      </w:r>
      <w:r w:rsidRPr="002F7FAF">
        <w:rPr>
          <w:rFonts w:ascii="Cachet Std Book" w:eastAsia="Trebuchet MS,Tahoma" w:hAnsi="Cachet Std Book" w:cs="Trebuchet MS,Tahoma"/>
        </w:rPr>
        <w:t xml:space="preserve">” </w:t>
      </w:r>
    </w:p>
    <w:p w14:paraId="1A356120"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0CDBD535"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DELEGATE:</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Pr="002F7FAF">
        <w:rPr>
          <w:rFonts w:ascii="Cachet Std Book" w:eastAsia="Trebuchet MS,Tahoma" w:hAnsi="Cachet Std Book" w:cs="Trebuchet MS,Tahoma"/>
        </w:rPr>
        <w:t>State</w:t>
      </w:r>
      <w:r w:rsidR="00A73BCB">
        <w:rPr>
          <w:rFonts w:ascii="Cachet Std Book" w:eastAsia="Trebuchet MS,Tahoma" w:hAnsi="Cachet Std Book" w:cs="Trebuchet MS,Tahoma"/>
        </w:rPr>
        <w:t>s</w:t>
      </w:r>
      <w:r w:rsidRPr="002F7FAF">
        <w:rPr>
          <w:rFonts w:ascii="Cachet Std Book" w:eastAsia="Trebuchet MS,Tahoma" w:hAnsi="Cachet Std Book" w:cs="Trebuchet MS,Tahoma"/>
        </w:rPr>
        <w:t xml:space="preserve"> name</w:t>
      </w:r>
      <w:r w:rsidR="00A73BCB">
        <w:rPr>
          <w:rFonts w:ascii="Cachet Std Book" w:eastAsia="Trebuchet MS,Tahoma" w:hAnsi="Cachet Std Book" w:cs="Trebuchet MS,Tahoma"/>
        </w:rPr>
        <w:t>, delegation, and</w:t>
      </w:r>
      <w:r w:rsidRPr="002F7FAF">
        <w:rPr>
          <w:rFonts w:ascii="Cachet Std Book" w:eastAsia="Trebuchet MS,Tahoma" w:hAnsi="Cachet Std Book" w:cs="Trebuchet MS,Tahoma"/>
        </w:rPr>
        <w:t xml:space="preserve"> country from seat and immediately address technical question to the Sponsor.</w:t>
      </w:r>
    </w:p>
    <w:p w14:paraId="688EF7CA"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4FC500A9" w14:textId="73E88898"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After the Sponsor/Co-Sponsor’s reply, the </w:t>
      </w:r>
      <w:r w:rsidR="00F71A22">
        <w:rPr>
          <w:rFonts w:ascii="Cachet Std Book" w:eastAsia="Trebuchet MS,Tahoma" w:hAnsi="Cachet Std Book" w:cs="Trebuchet MS,Tahoma"/>
        </w:rPr>
        <w:t>C</w:t>
      </w:r>
      <w:r w:rsidRPr="002F7FAF">
        <w:rPr>
          <w:rFonts w:ascii="Cachet Std Book" w:eastAsia="Trebuchet MS,Tahoma" w:hAnsi="Cachet Std Book" w:cs="Trebuchet MS,Tahoma"/>
        </w:rPr>
        <w:t>hair continues to recognize delegates until time is called (</w:t>
      </w:r>
      <w:r w:rsidR="00260732">
        <w:rPr>
          <w:rFonts w:ascii="Cachet Std Book" w:eastAsia="Trebuchet MS,Tahoma" w:hAnsi="Cachet Std Book" w:cs="Trebuchet MS,Tahoma"/>
        </w:rPr>
        <w:t>2</w:t>
      </w:r>
      <w:r w:rsidRPr="002F7FAF">
        <w:rPr>
          <w:rFonts w:ascii="Cachet Std Book" w:eastAsia="Trebuchet MS,Tahoma" w:hAnsi="Cachet Std Book" w:cs="Trebuchet MS,Tahoma"/>
        </w:rPr>
        <w:t xml:space="preserve"> minutes).</w:t>
      </w:r>
    </w:p>
    <w:p w14:paraId="53B72C09" w14:textId="77777777" w:rsidR="009E6E85" w:rsidRPr="002F7FAF" w:rsidRDefault="009E6E85">
      <w:pPr>
        <w:tabs>
          <w:tab w:val="center" w:pos="5040"/>
          <w:tab w:val="left" w:pos="6594"/>
        </w:tabs>
        <w:rPr>
          <w:rFonts w:ascii="Cachet Std Book" w:eastAsia="Trebuchet MS" w:hAnsi="Cachet Std Book" w:cs="Trebuchet MS"/>
        </w:rPr>
      </w:pPr>
    </w:p>
    <w:p w14:paraId="35212A8A"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"We will now move into 12 minutes of </w:t>
      </w:r>
      <w:r w:rsidR="0022153A">
        <w:rPr>
          <w:rFonts w:ascii="Cachet Std Book" w:eastAsia="Trebuchet MS,Tahoma" w:hAnsi="Cachet Std Book" w:cs="Trebuchet MS,Tahoma"/>
        </w:rPr>
        <w:t xml:space="preserve">opp/prop </w:t>
      </w:r>
      <w:r w:rsidRPr="002F7FAF">
        <w:rPr>
          <w:rFonts w:ascii="Cachet Std Book" w:eastAsia="Trebuchet MS,Tahoma" w:hAnsi="Cachet Std Book" w:cs="Trebuchet MS,Tahoma"/>
        </w:rPr>
        <w:t xml:space="preserve">debate. Once recognized, speakers will have </w:t>
      </w:r>
      <w:r w:rsidR="003802A4">
        <w:rPr>
          <w:rFonts w:ascii="Cachet Std Book" w:eastAsia="Trebuchet MS,Tahoma" w:hAnsi="Cachet Std Book" w:cs="Trebuchet MS,Tahoma"/>
        </w:rPr>
        <w:t>2</w:t>
      </w:r>
      <w:r w:rsidRPr="002F7FAF">
        <w:rPr>
          <w:rFonts w:ascii="Cachet Std Book" w:eastAsia="Trebuchet MS,Tahoma" w:hAnsi="Cachet Std Book" w:cs="Trebuchet MS,Tahoma"/>
        </w:rPr>
        <w:t xml:space="preserve"> minutes</w:t>
      </w:r>
      <w:r w:rsidR="003802A4">
        <w:rPr>
          <w:rFonts w:ascii="Cachet Std Book" w:eastAsia="Trebuchet MS,Tahoma" w:hAnsi="Cachet Std Book" w:cs="Trebuchet MS,Tahoma"/>
        </w:rPr>
        <w:t xml:space="preserve"> for their argument</w:t>
      </w:r>
      <w:r w:rsidRPr="002F7FAF">
        <w:rPr>
          <w:rFonts w:ascii="Cachet Std Book" w:eastAsia="Trebuchet MS,Tahoma" w:hAnsi="Cachet Std Book" w:cs="Trebuchet MS,Tahoma"/>
        </w:rPr>
        <w:t xml:space="preserve">. Is there anyone who wishes to speak on this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 xml:space="preserve">esolution?" </w:t>
      </w:r>
    </w:p>
    <w:p w14:paraId="5469BEBB" w14:textId="7777777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(The </w:t>
      </w:r>
      <w:r w:rsidR="00471272">
        <w:rPr>
          <w:rFonts w:ascii="Cachet Std Book" w:eastAsia="Trebuchet MS,Tahoma" w:hAnsi="Cachet Std Book" w:cs="Trebuchet MS,Tahoma"/>
        </w:rPr>
        <w:t>P</w:t>
      </w:r>
      <w:r w:rsidRPr="002F7FAF">
        <w:rPr>
          <w:rFonts w:ascii="Cachet Std Book" w:eastAsia="Trebuchet MS,Tahoma" w:hAnsi="Cachet Std Book" w:cs="Trebuchet MS,Tahoma"/>
        </w:rPr>
        <w:t xml:space="preserve">residing </w:t>
      </w:r>
      <w:r w:rsidR="00471272">
        <w:rPr>
          <w:rFonts w:ascii="Cachet Std Book" w:eastAsia="Trebuchet MS,Tahoma" w:hAnsi="Cachet Std Book" w:cs="Trebuchet MS,Tahoma"/>
        </w:rPr>
        <w:t>O</w:t>
      </w:r>
      <w:r w:rsidRPr="002F7FAF">
        <w:rPr>
          <w:rFonts w:ascii="Cachet Std Book" w:eastAsia="Trebuchet MS,Tahoma" w:hAnsi="Cachet Std Book" w:cs="Trebuchet MS,Tahoma"/>
        </w:rPr>
        <w:t xml:space="preserve">fficer recognizes a delegate. The </w:t>
      </w:r>
      <w:r w:rsidR="003802A4">
        <w:rPr>
          <w:rFonts w:ascii="Cachet Std Book" w:eastAsia="Trebuchet MS,Tahoma" w:hAnsi="Cachet Std Book" w:cs="Trebuchet MS,Tahoma"/>
        </w:rPr>
        <w:t>2-</w:t>
      </w:r>
      <w:r w:rsidRPr="002F7FAF">
        <w:rPr>
          <w:rFonts w:ascii="Cachet Std Book" w:eastAsia="Trebuchet MS,Tahoma" w:hAnsi="Cachet Std Book" w:cs="Trebuchet MS,Tahoma"/>
        </w:rPr>
        <w:t xml:space="preserve">minute rounds will alternate between </w:t>
      </w:r>
      <w:r w:rsidR="00A73BCB">
        <w:rPr>
          <w:rFonts w:ascii="Cachet Std Book" w:eastAsia="Trebuchet MS,Tahoma" w:hAnsi="Cachet Std Book" w:cs="Trebuchet MS,Tahoma"/>
        </w:rPr>
        <w:t xml:space="preserve">speakers in </w:t>
      </w:r>
      <w:r w:rsidRPr="002F7FAF">
        <w:rPr>
          <w:rFonts w:ascii="Cachet Std Book" w:eastAsia="Trebuchet MS,Tahoma" w:hAnsi="Cachet Std Book" w:cs="Trebuchet MS,Tahoma"/>
        </w:rPr>
        <w:t>opposition and propositio</w:t>
      </w:r>
      <w:r w:rsidR="00A73BCB">
        <w:rPr>
          <w:rFonts w:ascii="Cachet Std Book" w:eastAsia="Trebuchet MS,Tahoma" w:hAnsi="Cachet Std Book" w:cs="Trebuchet MS,Tahoma"/>
        </w:rPr>
        <w:t>n</w:t>
      </w:r>
      <w:r w:rsidR="003802A4">
        <w:rPr>
          <w:rFonts w:ascii="Cachet Std Book" w:eastAsia="Trebuchet MS,Tahoma" w:hAnsi="Cachet Std Book" w:cs="Trebuchet MS,Tahoma"/>
        </w:rPr>
        <w:t xml:space="preserve">, </w:t>
      </w:r>
      <w:r w:rsidR="003802A4" w:rsidRPr="00BF2931">
        <w:rPr>
          <w:rFonts w:ascii="Cachet Std Book" w:eastAsia="Trebuchet MS,Tahoma" w:hAnsi="Cachet Std Book" w:cs="Trebuchet MS,Tahoma"/>
          <w:b/>
          <w:bCs/>
        </w:rPr>
        <w:t>starting with opposition</w:t>
      </w:r>
      <w:r w:rsidR="003802A4">
        <w:rPr>
          <w:rFonts w:ascii="Cachet Std Book" w:eastAsia="Trebuchet MS,Tahoma" w:hAnsi="Cachet Std Book" w:cs="Trebuchet MS,Tahoma"/>
        </w:rPr>
        <w:t xml:space="preserve">). </w:t>
      </w:r>
    </w:p>
    <w:p w14:paraId="77C6FA86" w14:textId="77777777" w:rsidR="009E6E85" w:rsidRPr="002F7FAF" w:rsidRDefault="009E6E85">
      <w:pPr>
        <w:tabs>
          <w:tab w:val="left" w:pos="661"/>
          <w:tab w:val="left" w:pos="1773"/>
          <w:tab w:val="left" w:pos="3380"/>
          <w:tab w:val="left" w:pos="4245"/>
          <w:tab w:val="left" w:pos="6594"/>
        </w:tabs>
        <w:ind w:left="3380"/>
        <w:rPr>
          <w:rFonts w:ascii="Cachet Std Book" w:eastAsia="Trebuchet MS" w:hAnsi="Cachet Std Book" w:cs="Trebuchet MS"/>
        </w:rPr>
      </w:pPr>
    </w:p>
    <w:p w14:paraId="2785EAC8" w14:textId="77777777" w:rsidR="009E6E85" w:rsidRDefault="0067122D" w:rsidP="00BF2931">
      <w:pPr>
        <w:tabs>
          <w:tab w:val="left" w:pos="661"/>
          <w:tab w:val="left" w:pos="1773"/>
          <w:tab w:val="left" w:pos="3380"/>
          <w:tab w:val="left" w:pos="4245"/>
          <w:tab w:val="left" w:pos="6594"/>
        </w:tabs>
        <w:spacing w:line="264" w:lineRule="auto"/>
        <w:ind w:left="3380" w:hanging="3380"/>
        <w:rPr>
          <w:rFonts w:ascii="Cachet Std Book" w:eastAsia="Trebuchet MS,Tahoma" w:hAnsi="Cachet Std Book" w:cs="Trebuchet MS,Tahoma"/>
        </w:rPr>
      </w:pPr>
      <w:r w:rsidRPr="002F7FAF">
        <w:rPr>
          <w:rFonts w:ascii="Cachet Std Book" w:eastAsia="Trebuchet MS,Tahoma" w:hAnsi="Cachet Std Book" w:cs="Trebuchet MS,Tahoma"/>
        </w:rPr>
        <w:t>DELEGATE:</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Pr="002F7FAF">
        <w:rPr>
          <w:rFonts w:ascii="Cachet Std Book" w:eastAsia="Trebuchet MS,Tahoma" w:hAnsi="Cachet Std Book" w:cs="Trebuchet MS,Tahoma"/>
        </w:rPr>
        <w:t>Move to the front of the Council and state name</w:t>
      </w:r>
      <w:r w:rsidR="00A73BCB">
        <w:rPr>
          <w:rFonts w:ascii="Cachet Std Book" w:eastAsia="Trebuchet MS,Tahoma" w:hAnsi="Cachet Std Book" w:cs="Trebuchet MS,Tahoma"/>
        </w:rPr>
        <w:t>, delegation,</w:t>
      </w:r>
      <w:r w:rsidRPr="002F7FAF">
        <w:rPr>
          <w:rFonts w:ascii="Cachet Std Book" w:eastAsia="Trebuchet MS,Tahoma" w:hAnsi="Cachet Std Book" w:cs="Trebuchet MS,Tahoma"/>
        </w:rPr>
        <w:t xml:space="preserve"> and country.  </w:t>
      </w:r>
    </w:p>
    <w:p w14:paraId="578CB71F" w14:textId="77777777" w:rsidR="00A73BCB" w:rsidRPr="00A73BCB" w:rsidRDefault="00A73BCB" w:rsidP="00A73BCB">
      <w:pPr>
        <w:tabs>
          <w:tab w:val="left" w:pos="661"/>
          <w:tab w:val="left" w:pos="1773"/>
          <w:tab w:val="left" w:pos="3380"/>
          <w:tab w:val="left" w:pos="4245"/>
          <w:tab w:val="left" w:pos="6594"/>
        </w:tabs>
        <w:spacing w:line="264" w:lineRule="auto"/>
        <w:ind w:left="4245" w:hanging="865"/>
        <w:rPr>
          <w:rFonts w:ascii="Cachet Std Book" w:eastAsia="Trebuchet MS,Tahoma" w:hAnsi="Cachet Std Book" w:cs="Trebuchet MS,Tahoma"/>
        </w:rPr>
      </w:pPr>
    </w:p>
    <w:p w14:paraId="4C5A1081" w14:textId="77777777" w:rsidR="00E42991" w:rsidRDefault="0067122D" w:rsidP="00310D4F">
      <w:pPr>
        <w:tabs>
          <w:tab w:val="left" w:pos="661"/>
          <w:tab w:val="left" w:pos="1773"/>
          <w:tab w:val="left" w:pos="4245"/>
          <w:tab w:val="left" w:pos="6594"/>
        </w:tabs>
        <w:spacing w:line="264" w:lineRule="auto"/>
        <w:ind w:left="661" w:hanging="661"/>
        <w:jc w:val="both"/>
        <w:rPr>
          <w:rFonts w:ascii="Cachet Std Book" w:eastAsia="Trebuchet MS,Tahoma" w:hAnsi="Cachet Std Book" w:cs="Trebuchet MS,Tahoma"/>
        </w:rPr>
      </w:pPr>
      <w:r w:rsidRPr="002F7FAF">
        <w:rPr>
          <w:rFonts w:ascii="Cachet Std Book" w:eastAsia="Trebuchet MS,Tahoma" w:hAnsi="Cachet Std Book" w:cs="Trebuchet MS,Tahoma"/>
        </w:rPr>
        <w:t>PLEASE NOTE:</w:t>
      </w:r>
      <w:r w:rsidR="00162EE4">
        <w:rPr>
          <w:rFonts w:ascii="Cachet Std Book" w:eastAsia="Trebuchet MS" w:hAnsi="Cachet Std Book" w:cs="Trebuchet MS"/>
        </w:rPr>
        <w:t xml:space="preserve"> The process continues until a total of 12 minutes have elapsed. </w:t>
      </w:r>
      <w:r w:rsidRPr="002F7FAF">
        <w:rPr>
          <w:rFonts w:ascii="Cachet Std Book" w:eastAsia="Trebuchet MS,Tahoma" w:hAnsi="Cachet Std Book" w:cs="Trebuchet MS,Tahoma"/>
        </w:rPr>
        <w:t>Debate takes plac</w:t>
      </w:r>
      <w:r w:rsidR="00162EE4">
        <w:rPr>
          <w:rFonts w:ascii="Cachet Std Book" w:eastAsia="Trebuchet MS,Tahoma" w:hAnsi="Cachet Std Book" w:cs="Trebuchet MS,Tahoma"/>
        </w:rPr>
        <w:t xml:space="preserve">e </w:t>
      </w:r>
      <w:r w:rsidRPr="002F7FAF">
        <w:rPr>
          <w:rFonts w:ascii="Cachet Std Book" w:eastAsia="Trebuchet MS,Tahoma" w:hAnsi="Cachet Std Book" w:cs="Trebuchet MS,Tahoma"/>
        </w:rPr>
        <w:t>on an alternating basis (opponent/ proponent/ opponent)</w:t>
      </w:r>
      <w:r w:rsidR="00A73BCB">
        <w:rPr>
          <w:rFonts w:ascii="Cachet Std Book" w:eastAsia="Trebuchet MS,Tahoma" w:hAnsi="Cachet Std Book" w:cs="Trebuchet MS,Tahoma"/>
        </w:rPr>
        <w:t>,</w:t>
      </w:r>
      <w:r w:rsidRPr="002F7FAF">
        <w:rPr>
          <w:rFonts w:ascii="Cachet Std Book" w:eastAsia="Trebuchet MS,Tahoma" w:hAnsi="Cachet Std Book" w:cs="Trebuchet MS,Tahoma"/>
        </w:rPr>
        <w:t xml:space="preserve"> </w:t>
      </w:r>
      <w:r w:rsidR="00A73BCB">
        <w:rPr>
          <w:rFonts w:ascii="Cachet Std Book" w:eastAsia="Trebuchet MS,Tahoma" w:hAnsi="Cachet Std Book" w:cs="Trebuchet MS,Tahoma"/>
        </w:rPr>
        <w:t>with</w:t>
      </w:r>
      <w:r w:rsidRPr="002F7FAF">
        <w:rPr>
          <w:rFonts w:ascii="Cachet Std Book" w:eastAsia="Trebuchet MS,Tahoma" w:hAnsi="Cachet Std Book" w:cs="Trebuchet MS,Tahoma"/>
        </w:rPr>
        <w:t xml:space="preserve"> </w:t>
      </w:r>
      <w:r w:rsidR="00E42991">
        <w:rPr>
          <w:rFonts w:ascii="Cachet Std Book" w:eastAsia="Trebuchet MS,Tahoma" w:hAnsi="Cachet Std Book" w:cs="Trebuchet MS,Tahoma"/>
        </w:rPr>
        <w:t>2</w:t>
      </w:r>
      <w:r w:rsidRPr="002F7FAF">
        <w:rPr>
          <w:rFonts w:ascii="Cachet Std Book" w:eastAsia="Trebuchet MS,Tahoma" w:hAnsi="Cachet Std Book" w:cs="Trebuchet MS,Tahoma"/>
        </w:rPr>
        <w:t xml:space="preserve"> minutes </w:t>
      </w:r>
      <w:r w:rsidR="00A73BCB">
        <w:rPr>
          <w:rFonts w:ascii="Cachet Std Book" w:eastAsia="Trebuchet MS,Tahoma" w:hAnsi="Cachet Std Book" w:cs="Trebuchet MS,Tahoma"/>
        </w:rPr>
        <w:t xml:space="preserve">for each </w:t>
      </w:r>
      <w:r w:rsidR="00310D4F">
        <w:rPr>
          <w:rFonts w:ascii="Cachet Std Book" w:eastAsia="Trebuchet MS,Tahoma" w:hAnsi="Cachet Std Book" w:cs="Trebuchet MS,Tahoma"/>
        </w:rPr>
        <w:t>round</w:t>
      </w:r>
      <w:r w:rsidRPr="002F7FAF">
        <w:rPr>
          <w:rFonts w:ascii="Cachet Std Book" w:eastAsia="Trebuchet MS,Tahoma" w:hAnsi="Cachet Std Book" w:cs="Trebuchet MS,Tahoma"/>
        </w:rPr>
        <w:t xml:space="preserve">. </w:t>
      </w:r>
      <w:r w:rsidR="00C324AA">
        <w:rPr>
          <w:rFonts w:ascii="Cachet Std Book" w:eastAsia="Trebuchet MS,Tahoma" w:hAnsi="Cachet Std Book" w:cs="Trebuchet MS,Tahoma"/>
        </w:rPr>
        <w:t>Debate will always start with an opposition speaker, and end with an opposition speaker, if possible.</w:t>
      </w:r>
    </w:p>
    <w:p w14:paraId="36380273" w14:textId="77777777" w:rsidR="009E6E85" w:rsidRPr="002F7FAF" w:rsidRDefault="009E6E85">
      <w:pPr>
        <w:tabs>
          <w:tab w:val="left" w:pos="661"/>
          <w:tab w:val="left" w:pos="1773"/>
          <w:tab w:val="left" w:pos="3380"/>
          <w:tab w:val="left" w:pos="4245"/>
          <w:tab w:val="left" w:pos="6594"/>
        </w:tabs>
        <w:rPr>
          <w:rFonts w:ascii="Cachet Std Book" w:eastAsia="Calibri" w:hAnsi="Cachet Std Book" w:cs="Calibri"/>
        </w:rPr>
      </w:pPr>
    </w:p>
    <w:p w14:paraId="1DC2CA99" w14:textId="77777777" w:rsidR="009E6E85" w:rsidRPr="00B35933" w:rsidRDefault="0067122D" w:rsidP="00BF2931">
      <w:pPr>
        <w:tabs>
          <w:tab w:val="left" w:pos="661"/>
          <w:tab w:val="left" w:pos="1773"/>
          <w:tab w:val="left" w:pos="3380"/>
          <w:tab w:val="left" w:pos="4245"/>
          <w:tab w:val="left" w:pos="6594"/>
        </w:tabs>
        <w:ind w:left="3380" w:hanging="3380"/>
        <w:rPr>
          <w:rFonts w:ascii="Cachet Std Book" w:eastAsia="Calibri" w:hAnsi="Cachet Std Book" w:cs="Calibri"/>
        </w:rPr>
      </w:pPr>
      <w:r w:rsidRPr="002F7FAF">
        <w:rPr>
          <w:rFonts w:ascii="Cachet Std Book" w:eastAsia="Calibri" w:hAnsi="Cachet Std Book" w:cs="Calibri"/>
        </w:rPr>
        <w:t xml:space="preserve">PRESIDING OFFICER: </w:t>
      </w:r>
      <w:r w:rsidRPr="002F7FAF">
        <w:rPr>
          <w:rFonts w:ascii="Cachet Std Book" w:eastAsia="Calibri" w:hAnsi="Cachet Std Book" w:cs="Calibri"/>
        </w:rPr>
        <w:tab/>
      </w:r>
      <w:r w:rsidR="00117D6E">
        <w:rPr>
          <w:rFonts w:ascii="Cachet Std Book" w:eastAsia="Calibri" w:hAnsi="Cachet Std Book" w:cs="Calibri"/>
        </w:rPr>
        <w:t>“</w:t>
      </w:r>
      <w:r w:rsidRPr="00B35933">
        <w:rPr>
          <w:rFonts w:ascii="Cachet Std Book" w:eastAsia="Calibri" w:hAnsi="Cachet Std Book" w:cs="Calibri"/>
        </w:rPr>
        <w:t xml:space="preserve">The Sponsor of the Resolution now has </w:t>
      </w:r>
      <w:r w:rsidR="0022153A">
        <w:rPr>
          <w:rFonts w:ascii="Cachet Std Book" w:eastAsia="Calibri" w:hAnsi="Cachet Std Book" w:cs="Calibri"/>
        </w:rPr>
        <w:t>2</w:t>
      </w:r>
      <w:r w:rsidRPr="00B35933">
        <w:rPr>
          <w:rFonts w:ascii="Cachet Std Book" w:eastAsia="Calibri" w:hAnsi="Cachet Std Book" w:cs="Calibri"/>
        </w:rPr>
        <w:t xml:space="preserve"> minutes for </w:t>
      </w:r>
      <w:r w:rsidR="00117D6E">
        <w:rPr>
          <w:rFonts w:ascii="Cachet Std Book" w:eastAsia="Calibri" w:hAnsi="Cachet Std Book" w:cs="Calibri"/>
        </w:rPr>
        <w:t>their</w:t>
      </w:r>
      <w:r w:rsidRPr="00B35933">
        <w:rPr>
          <w:rFonts w:ascii="Cachet Std Book" w:eastAsia="Calibri" w:hAnsi="Cachet Std Book" w:cs="Calibri"/>
        </w:rPr>
        <w:t xml:space="preserve"> closing statements.</w:t>
      </w:r>
      <w:r w:rsidR="00117D6E">
        <w:rPr>
          <w:rFonts w:ascii="Cachet Std Book" w:eastAsia="Calibri" w:hAnsi="Cachet Std Book" w:cs="Calibri"/>
        </w:rPr>
        <w:t>”</w:t>
      </w:r>
      <w:r w:rsidRPr="00B35933">
        <w:rPr>
          <w:rFonts w:ascii="Cachet Std Book" w:eastAsia="Calibri" w:hAnsi="Cachet Std Book" w:cs="Calibri"/>
        </w:rPr>
        <w:t xml:space="preserve"> </w:t>
      </w:r>
    </w:p>
    <w:p w14:paraId="54E31ABC" w14:textId="77777777" w:rsidR="009E6E85" w:rsidRPr="00B35933" w:rsidRDefault="009E6E85">
      <w:pPr>
        <w:tabs>
          <w:tab w:val="left" w:pos="661"/>
          <w:tab w:val="left" w:pos="1773"/>
          <w:tab w:val="left" w:pos="3380"/>
          <w:tab w:val="left" w:pos="4245"/>
          <w:tab w:val="left" w:pos="6594"/>
        </w:tabs>
        <w:rPr>
          <w:rFonts w:ascii="Cachet Std Book" w:eastAsia="Calibri" w:hAnsi="Cachet Std Book" w:cs="Calibri"/>
        </w:rPr>
      </w:pPr>
    </w:p>
    <w:p w14:paraId="27857F42" w14:textId="77777777" w:rsidR="009E6E85" w:rsidRPr="00B35933" w:rsidRDefault="0067122D" w:rsidP="00BF2931">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RESOLUTION SPONSOR: </w:t>
      </w:r>
      <w:r w:rsidRPr="00B35933">
        <w:rPr>
          <w:rFonts w:ascii="Cachet Std Book" w:eastAsia="Calibri" w:hAnsi="Cachet Std Book" w:cs="Calibri"/>
        </w:rPr>
        <w:tab/>
        <w:t>States nam</w:t>
      </w:r>
      <w:r w:rsidR="00C64EF6">
        <w:rPr>
          <w:rFonts w:ascii="Cachet Std Book" w:eastAsia="Calibri" w:hAnsi="Cachet Std Book" w:cs="Calibri"/>
        </w:rPr>
        <w:t>e, delegation, and</w:t>
      </w:r>
      <w:r w:rsidRPr="00B35933">
        <w:rPr>
          <w:rFonts w:ascii="Cachet Std Book" w:eastAsia="Calibri" w:hAnsi="Cachet Std Book" w:cs="Calibri"/>
        </w:rPr>
        <w:t xml:space="preserve"> country and give</w:t>
      </w:r>
      <w:r w:rsidR="00C64EF6">
        <w:rPr>
          <w:rFonts w:ascii="Cachet Std Book" w:eastAsia="Calibri" w:hAnsi="Cachet Std Book" w:cs="Calibri"/>
        </w:rPr>
        <w:t>s</w:t>
      </w:r>
      <w:r w:rsidRPr="00B35933">
        <w:rPr>
          <w:rFonts w:ascii="Cachet Std Book" w:eastAsia="Calibri" w:hAnsi="Cachet Std Book" w:cs="Calibri"/>
        </w:rPr>
        <w:t xml:space="preserve"> closing statements.  </w:t>
      </w:r>
    </w:p>
    <w:p w14:paraId="476FBC1A" w14:textId="77777777" w:rsidR="009E6E85" w:rsidRPr="00B35933" w:rsidRDefault="009E6E85">
      <w:pPr>
        <w:tabs>
          <w:tab w:val="left" w:pos="661"/>
          <w:tab w:val="left" w:pos="1773"/>
          <w:tab w:val="left" w:pos="3380"/>
          <w:tab w:val="left" w:pos="4245"/>
          <w:tab w:val="left" w:pos="6594"/>
        </w:tabs>
        <w:rPr>
          <w:rFonts w:ascii="Cachet Std Book" w:eastAsia="Calibri" w:hAnsi="Cachet Std Book" w:cs="Calibri"/>
        </w:rPr>
      </w:pPr>
    </w:p>
    <w:p w14:paraId="249002F8" w14:textId="77777777" w:rsidR="009E6E85" w:rsidRPr="00B35933" w:rsidRDefault="0067122D" w:rsidP="00BF2931">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t xml:space="preserve">Reads the Resolution by title, noting any </w:t>
      </w:r>
      <w:r w:rsidR="00C64EF6">
        <w:rPr>
          <w:rFonts w:ascii="Cachet Std Book" w:eastAsia="Calibri" w:hAnsi="Cachet Std Book" w:cs="Calibri"/>
        </w:rPr>
        <w:t>A</w:t>
      </w:r>
      <w:r w:rsidRPr="00B35933">
        <w:rPr>
          <w:rFonts w:ascii="Cachet Std Book" w:eastAsia="Calibri" w:hAnsi="Cachet Std Book" w:cs="Calibri"/>
        </w:rPr>
        <w:t xml:space="preserve">mendments </w:t>
      </w:r>
      <w:r w:rsidR="00D01F05">
        <w:rPr>
          <w:rFonts w:ascii="Cachet Std Book" w:eastAsia="Calibri" w:hAnsi="Cachet Std Book" w:cs="Calibri"/>
        </w:rPr>
        <w:t>passed and added to Resolution</w:t>
      </w:r>
      <w:r w:rsidRPr="00B35933">
        <w:rPr>
          <w:rFonts w:ascii="Cachet Std Book" w:eastAsia="Calibri" w:hAnsi="Cachet Std Book" w:cs="Calibri"/>
        </w:rPr>
        <w:t>.</w:t>
      </w:r>
    </w:p>
    <w:p w14:paraId="43CEAF8C" w14:textId="77777777" w:rsidR="009E6E85" w:rsidRPr="00B35933" w:rsidRDefault="009E6E85">
      <w:pPr>
        <w:tabs>
          <w:tab w:val="left" w:pos="661"/>
          <w:tab w:val="left" w:pos="1773"/>
          <w:tab w:val="left" w:pos="3380"/>
          <w:tab w:val="left" w:pos="4245"/>
          <w:tab w:val="left" w:pos="6594"/>
        </w:tabs>
        <w:rPr>
          <w:rFonts w:ascii="Cachet Std Book" w:eastAsia="Calibri" w:hAnsi="Cachet Std Book" w:cs="Calibri"/>
        </w:rPr>
      </w:pPr>
    </w:p>
    <w:p w14:paraId="6B316453" w14:textId="77777777" w:rsidR="00D01F05"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r>
      <w:r w:rsidR="00D01F05">
        <w:rPr>
          <w:rFonts w:ascii="Cachet Std Book" w:eastAsia="Calibri" w:hAnsi="Cachet Std Book" w:cs="Calibri"/>
        </w:rPr>
        <w:t>“</w:t>
      </w:r>
      <w:r w:rsidRPr="00B35933">
        <w:rPr>
          <w:rFonts w:ascii="Cachet Std Book" w:eastAsia="Calibri" w:hAnsi="Cachet Std Book" w:cs="Calibri"/>
        </w:rPr>
        <w:t xml:space="preserve">We will now move to a </w:t>
      </w:r>
      <w:r w:rsidR="00D01F05">
        <w:rPr>
          <w:rFonts w:ascii="Cachet Std Book" w:eastAsia="Calibri" w:hAnsi="Cachet Std Book" w:cs="Calibri"/>
        </w:rPr>
        <w:t>1</w:t>
      </w:r>
      <w:r w:rsidRPr="00B35933">
        <w:rPr>
          <w:rFonts w:ascii="Cachet Std Book" w:eastAsia="Calibri" w:hAnsi="Cachet Std Book" w:cs="Calibri"/>
        </w:rPr>
        <w:t xml:space="preserve"> minute country caucus.</w:t>
      </w:r>
      <w:r w:rsidR="00D01F05">
        <w:rPr>
          <w:rFonts w:ascii="Cachet Std Book" w:eastAsia="Calibri" w:hAnsi="Cachet Std Book" w:cs="Calibri"/>
        </w:rPr>
        <w:t>”</w:t>
      </w:r>
      <w:r w:rsidRPr="00B35933">
        <w:rPr>
          <w:rFonts w:ascii="Cachet Std Book" w:eastAsia="Calibri" w:hAnsi="Cachet Std Book" w:cs="Calibri"/>
        </w:rPr>
        <w:t xml:space="preserve">  </w:t>
      </w:r>
    </w:p>
    <w:p w14:paraId="60E2B584" w14:textId="77777777" w:rsidR="00D01F05" w:rsidRDefault="00D01F05">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0067122D" w:rsidRPr="00B35933">
        <w:rPr>
          <w:rFonts w:ascii="Cachet Std Book" w:eastAsia="Calibri" w:hAnsi="Cachet Std Book" w:cs="Calibri"/>
        </w:rPr>
        <w:t>(</w:t>
      </w:r>
      <w:r>
        <w:rPr>
          <w:rFonts w:ascii="Cachet Std Book" w:eastAsia="Calibri" w:hAnsi="Cachet Std Book" w:cs="Calibri"/>
        </w:rPr>
        <w:t>F</w:t>
      </w:r>
      <w:r w:rsidR="0067122D" w:rsidRPr="00B35933">
        <w:rPr>
          <w:rFonts w:ascii="Cachet Std Book" w:eastAsia="Calibri" w:hAnsi="Cachet Std Book" w:cs="Calibri"/>
        </w:rPr>
        <w:t>ollowing the caucus</w:t>
      </w:r>
      <w:r>
        <w:rPr>
          <w:rFonts w:ascii="Cachet Std Book" w:eastAsia="Calibri" w:hAnsi="Cachet Std Book" w:cs="Calibri"/>
        </w:rPr>
        <w:t>.</w:t>
      </w:r>
      <w:r w:rsidR="0067122D" w:rsidRPr="00B35933">
        <w:rPr>
          <w:rFonts w:ascii="Cachet Std Book" w:eastAsia="Calibri" w:hAnsi="Cachet Std Book" w:cs="Calibri"/>
        </w:rPr>
        <w:t xml:space="preserve">) </w:t>
      </w:r>
    </w:p>
    <w:p w14:paraId="745A8269" w14:textId="3C213228" w:rsidR="009E6E85" w:rsidRDefault="00D01F05">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t>“</w:t>
      </w:r>
      <w:r w:rsidR="0067122D" w:rsidRPr="00B35933">
        <w:rPr>
          <w:rFonts w:ascii="Cachet Std Book" w:eastAsia="Calibri" w:hAnsi="Cachet Std Book" w:cs="Calibri"/>
        </w:rPr>
        <w:t xml:space="preserve">We will now move to a country </w:t>
      </w:r>
      <w:r>
        <w:rPr>
          <w:rFonts w:ascii="Cachet Std Book" w:eastAsia="Calibri" w:hAnsi="Cachet Std Book" w:cs="Calibri"/>
        </w:rPr>
        <w:t xml:space="preserve">roll call </w:t>
      </w:r>
      <w:r w:rsidR="0067122D" w:rsidRPr="00B35933">
        <w:rPr>
          <w:rFonts w:ascii="Cachet Std Book" w:eastAsia="Calibri" w:hAnsi="Cachet Std Book" w:cs="Calibri"/>
        </w:rPr>
        <w:t xml:space="preserve">vote on this </w:t>
      </w:r>
      <w:r w:rsidR="008811BC">
        <w:rPr>
          <w:rFonts w:ascii="Cachet Std Book" w:eastAsia="Calibri" w:hAnsi="Cachet Std Book" w:cs="Calibri"/>
        </w:rPr>
        <w:t>R</w:t>
      </w:r>
      <w:r w:rsidR="0067122D" w:rsidRPr="00B35933">
        <w:rPr>
          <w:rFonts w:ascii="Cachet Std Book" w:eastAsia="Calibri" w:hAnsi="Cachet Std Book" w:cs="Calibri"/>
        </w:rPr>
        <w:t xml:space="preserve">esolution. Each country will </w:t>
      </w:r>
      <w:r w:rsidR="00D0158F">
        <w:rPr>
          <w:rFonts w:ascii="Cachet Std Book" w:eastAsia="Calibri" w:hAnsi="Cachet Std Book" w:cs="Calibri"/>
        </w:rPr>
        <w:t>have</w:t>
      </w:r>
      <w:r w:rsidR="0067122D" w:rsidRPr="00B35933">
        <w:rPr>
          <w:rFonts w:ascii="Cachet Std Book" w:eastAsia="Calibri" w:hAnsi="Cachet Std Book" w:cs="Calibri"/>
        </w:rPr>
        <w:t xml:space="preserve"> </w:t>
      </w:r>
      <w:r w:rsidR="00B60C0A">
        <w:rPr>
          <w:rFonts w:ascii="Cachet Std Book" w:eastAsia="Calibri" w:hAnsi="Cachet Std Book" w:cs="Calibri"/>
        </w:rPr>
        <w:t xml:space="preserve">the pre-designated </w:t>
      </w:r>
      <w:r w:rsidR="0067122D" w:rsidRPr="00B35933">
        <w:rPr>
          <w:rFonts w:ascii="Cachet Std Book" w:eastAsia="Calibri" w:hAnsi="Cachet Std Book" w:cs="Calibri"/>
        </w:rPr>
        <w:lastRenderedPageBreak/>
        <w:t>representative vote for the</w:t>
      </w:r>
      <w:r>
        <w:rPr>
          <w:rFonts w:ascii="Cachet Std Book" w:eastAsia="Calibri" w:hAnsi="Cachet Std Book" w:cs="Calibri"/>
        </w:rPr>
        <w:t>ir</w:t>
      </w:r>
      <w:r w:rsidR="0067122D" w:rsidRPr="00B35933">
        <w:rPr>
          <w:rFonts w:ascii="Cachet Std Book" w:eastAsia="Calibri" w:hAnsi="Cachet Std Book" w:cs="Calibri"/>
        </w:rPr>
        <w:t xml:space="preserve"> country.  We will vote by country roll call.  Please indicate your country’s vote as </w:t>
      </w:r>
      <w:r>
        <w:rPr>
          <w:rFonts w:ascii="Cachet Std Book" w:eastAsia="Calibri" w:hAnsi="Cachet Std Book" w:cs="Calibri"/>
        </w:rPr>
        <w:t xml:space="preserve">Aye, Nay, </w:t>
      </w:r>
      <w:r w:rsidR="0079536E">
        <w:rPr>
          <w:rFonts w:ascii="Cachet Std Book" w:eastAsia="Calibri" w:hAnsi="Cachet Std Book" w:cs="Calibri"/>
        </w:rPr>
        <w:t xml:space="preserve">or </w:t>
      </w:r>
      <w:r>
        <w:rPr>
          <w:rFonts w:ascii="Cachet Std Book" w:eastAsia="Calibri" w:hAnsi="Cachet Std Book" w:cs="Calibri"/>
        </w:rPr>
        <w:t xml:space="preserve">Abstain as </w:t>
      </w:r>
      <w:r w:rsidR="0067122D" w:rsidRPr="00B35933">
        <w:rPr>
          <w:rFonts w:ascii="Cachet Std Book" w:eastAsia="Calibri" w:hAnsi="Cachet Std Book" w:cs="Calibri"/>
        </w:rPr>
        <w:t>your nation is called out.</w:t>
      </w:r>
      <w:r>
        <w:rPr>
          <w:rFonts w:ascii="Cachet Std Book" w:eastAsia="Calibri" w:hAnsi="Cachet Std Book" w:cs="Calibri"/>
        </w:rPr>
        <w:t xml:space="preserve"> If you Abstain you will have no vote.”</w:t>
      </w:r>
    </w:p>
    <w:p w14:paraId="4F49E0D8" w14:textId="77777777" w:rsidR="00D01F05" w:rsidRPr="00B35933" w:rsidRDefault="00D01F05">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t>(Calls out each country in council and marks their vote to be tallied for the final outcome.)</w:t>
      </w:r>
    </w:p>
    <w:p w14:paraId="60438B1E" w14:textId="77777777" w:rsidR="009E6E85" w:rsidRPr="00B35933" w:rsidRDefault="009E6E85">
      <w:pPr>
        <w:tabs>
          <w:tab w:val="left" w:pos="661"/>
          <w:tab w:val="left" w:pos="1773"/>
          <w:tab w:val="left" w:pos="3380"/>
          <w:tab w:val="left" w:pos="4245"/>
          <w:tab w:val="left" w:pos="6594"/>
        </w:tabs>
        <w:jc w:val="both"/>
        <w:rPr>
          <w:rFonts w:ascii="Cachet Std Book" w:eastAsia="Calibri" w:hAnsi="Cachet Std Book" w:cs="Calibri"/>
        </w:rPr>
      </w:pPr>
    </w:p>
    <w:p w14:paraId="1A3CF723" w14:textId="77777777" w:rsidR="009E6E85" w:rsidRDefault="0067122D">
      <w:pPr>
        <w:tabs>
          <w:tab w:val="left" w:pos="661"/>
          <w:tab w:val="left" w:pos="1773"/>
          <w:tab w:val="left" w:pos="3380"/>
          <w:tab w:val="left" w:pos="4245"/>
          <w:tab w:val="left" w:pos="6594"/>
        </w:tabs>
        <w:ind w:left="3380" w:hanging="3380"/>
        <w:jc w:val="both"/>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t>Raps gavel and announces outcome of vote. "By your vote, you have passed</w:t>
      </w:r>
      <w:r w:rsidR="00D01F05">
        <w:rPr>
          <w:rFonts w:ascii="Cachet Std Book" w:eastAsia="Calibri" w:hAnsi="Cachet Std Book" w:cs="Calibri"/>
        </w:rPr>
        <w:t>/</w:t>
      </w:r>
      <w:r w:rsidRPr="00B35933">
        <w:rPr>
          <w:rFonts w:ascii="Cachet Std Book" w:eastAsia="Calibri" w:hAnsi="Cachet Std Book" w:cs="Calibri"/>
        </w:rPr>
        <w:t>failed Resolution."</w:t>
      </w:r>
    </w:p>
    <w:p w14:paraId="2FE1A925" w14:textId="77777777" w:rsidR="00D01F05" w:rsidRDefault="00D01F05">
      <w:pPr>
        <w:tabs>
          <w:tab w:val="left" w:pos="661"/>
          <w:tab w:val="left" w:pos="1773"/>
          <w:tab w:val="left" w:pos="3380"/>
          <w:tab w:val="left" w:pos="4245"/>
          <w:tab w:val="left" w:pos="6594"/>
        </w:tabs>
        <w:ind w:left="3380" w:hanging="3380"/>
        <w:jc w:val="both"/>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p>
    <w:p w14:paraId="7F22C974" w14:textId="77777777" w:rsidR="0060418F" w:rsidRDefault="00D01F05" w:rsidP="00C64EF6">
      <w:pPr>
        <w:tabs>
          <w:tab w:val="left" w:pos="661"/>
          <w:tab w:val="left" w:pos="1773"/>
          <w:tab w:val="left" w:pos="3380"/>
          <w:tab w:val="left" w:pos="4245"/>
          <w:tab w:val="left" w:pos="6594"/>
        </w:tabs>
        <w:ind w:left="3600" w:hanging="3380"/>
        <w:jc w:val="both"/>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t>Note: Celebration is allowed when a Resolution has passed,</w:t>
      </w:r>
    </w:p>
    <w:p w14:paraId="74975F3F" w14:textId="77777777" w:rsidR="0060418F" w:rsidRDefault="0060418F" w:rsidP="0060418F">
      <w:pPr>
        <w:tabs>
          <w:tab w:val="left" w:pos="661"/>
          <w:tab w:val="left" w:pos="1773"/>
          <w:tab w:val="left" w:pos="3380"/>
          <w:tab w:val="left" w:pos="4245"/>
          <w:tab w:val="left" w:pos="6594"/>
        </w:tabs>
        <w:ind w:left="3600" w:hanging="3380"/>
        <w:jc w:val="both"/>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00D01F05">
        <w:rPr>
          <w:rFonts w:ascii="Cachet Std Book" w:eastAsia="Calibri" w:hAnsi="Cachet Std Book" w:cs="Calibri"/>
        </w:rPr>
        <w:t xml:space="preserve">but not when it has failed. </w:t>
      </w:r>
      <w:r w:rsidR="00C64EF6">
        <w:rPr>
          <w:rFonts w:ascii="Cachet Std Book" w:eastAsia="Calibri" w:hAnsi="Cachet Std Book" w:cs="Calibri"/>
        </w:rPr>
        <w:t>Division is not recognized since it</w:t>
      </w:r>
    </w:p>
    <w:p w14:paraId="6E2DFAAE" w14:textId="77777777" w:rsidR="00D01F05" w:rsidRPr="00B35933" w:rsidRDefault="0060418F" w:rsidP="0060418F">
      <w:pPr>
        <w:tabs>
          <w:tab w:val="left" w:pos="661"/>
          <w:tab w:val="left" w:pos="1773"/>
          <w:tab w:val="left" w:pos="3380"/>
          <w:tab w:val="left" w:pos="4245"/>
          <w:tab w:val="left" w:pos="6594"/>
        </w:tabs>
        <w:ind w:left="3600" w:hanging="3380"/>
        <w:jc w:val="both"/>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00C64EF6">
        <w:rPr>
          <w:rFonts w:ascii="Cachet Std Book" w:eastAsia="Calibri" w:hAnsi="Cachet Std Book" w:cs="Calibri"/>
        </w:rPr>
        <w:t xml:space="preserve">is a roll call vote. </w:t>
      </w:r>
    </w:p>
    <w:p w14:paraId="74F6DCB8" w14:textId="77777777" w:rsidR="00BC7D24" w:rsidRDefault="0067122D">
      <w:pPr>
        <w:tabs>
          <w:tab w:val="left" w:pos="661"/>
          <w:tab w:val="left" w:pos="1773"/>
          <w:tab w:val="left" w:pos="3380"/>
          <w:tab w:val="left" w:pos="4245"/>
          <w:tab w:val="left" w:pos="6594"/>
        </w:tabs>
        <w:jc w:val="center"/>
        <w:rPr>
          <w:rFonts w:ascii="Cachet Std Book" w:hAnsi="Cachet Std Book"/>
        </w:rPr>
      </w:pPr>
      <w:r w:rsidRPr="002F7FAF">
        <w:rPr>
          <w:rFonts w:ascii="Cachet Std Book" w:hAnsi="Cachet Std Book"/>
        </w:rPr>
        <w:br w:type="page"/>
      </w:r>
    </w:p>
    <w:p w14:paraId="3D7E7442" w14:textId="77777777" w:rsidR="00BC7D24" w:rsidRDefault="00BC7D24" w:rsidP="00BC7D24">
      <w:pPr>
        <w:spacing w:after="120"/>
        <w:jc w:val="center"/>
        <w:rPr>
          <w:rFonts w:ascii="Cachet Std Book" w:eastAsia="Calibri" w:hAnsi="Cachet Std Book" w:cs="Calibri"/>
          <w:b/>
          <w:sz w:val="180"/>
          <w:szCs w:val="180"/>
        </w:rPr>
      </w:pPr>
    </w:p>
    <w:p w14:paraId="373ED3BB" w14:textId="77777777" w:rsidR="00BC7D24" w:rsidRDefault="00BC7D24" w:rsidP="00BC7D24">
      <w:pPr>
        <w:spacing w:after="120"/>
        <w:jc w:val="center"/>
        <w:rPr>
          <w:rFonts w:ascii="Cachet Std Book" w:eastAsia="Calibri" w:hAnsi="Cachet Std Book" w:cs="Calibri"/>
          <w:b/>
          <w:sz w:val="180"/>
          <w:szCs w:val="180"/>
        </w:rPr>
      </w:pPr>
    </w:p>
    <w:p w14:paraId="004D78EA" w14:textId="77777777" w:rsidR="00BC7D24" w:rsidRPr="00E27743" w:rsidRDefault="00BC7D24" w:rsidP="00BC7D24">
      <w:pPr>
        <w:spacing w:after="120"/>
        <w:jc w:val="center"/>
        <w:rPr>
          <w:rFonts w:ascii="Cachet Std Book" w:eastAsia="Calibri" w:hAnsi="Cachet Std Book" w:cs="Calibri"/>
          <w:b/>
          <w:sz w:val="32"/>
          <w:szCs w:val="32"/>
        </w:rPr>
      </w:pPr>
      <w:r>
        <w:rPr>
          <w:rFonts w:ascii="Cachet Std Book" w:eastAsia="Calibri" w:hAnsi="Cachet Std Book" w:cs="Calibri"/>
          <w:b/>
          <w:sz w:val="180"/>
          <w:szCs w:val="180"/>
        </w:rPr>
        <w:t>Resources</w:t>
      </w:r>
    </w:p>
    <w:p w14:paraId="37246387" w14:textId="77777777" w:rsidR="00BC7D24" w:rsidRPr="00E27743" w:rsidRDefault="00BC7D24" w:rsidP="00BC7D24">
      <w:pPr>
        <w:spacing w:after="120"/>
        <w:jc w:val="center"/>
        <w:rPr>
          <w:rFonts w:ascii="Cachet Std Book" w:eastAsia="Calibri" w:hAnsi="Cachet Std Book" w:cs="Calibri"/>
          <w:b/>
          <w:sz w:val="180"/>
          <w:szCs w:val="180"/>
        </w:rPr>
      </w:pPr>
      <w:r>
        <w:rPr>
          <w:rFonts w:ascii="CachetBook" w:hAnsi="CachetBook"/>
          <w:noProof/>
          <w:color w:val="000000"/>
          <w:sz w:val="22"/>
          <w:szCs w:val="22"/>
          <w:bdr w:val="none" w:sz="0" w:space="0" w:color="auto" w:frame="1"/>
        </w:rPr>
        <w:drawing>
          <wp:inline distT="0" distB="0" distL="0" distR="0" wp14:anchorId="5BBE16C3" wp14:editId="267C0FB5">
            <wp:extent cx="2867025" cy="1971675"/>
            <wp:effectExtent l="0" t="0" r="9525" b="9525"/>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1971675"/>
                    </a:xfrm>
                    <a:prstGeom prst="rect">
                      <a:avLst/>
                    </a:prstGeom>
                    <a:noFill/>
                    <a:ln>
                      <a:noFill/>
                    </a:ln>
                  </pic:spPr>
                </pic:pic>
              </a:graphicData>
            </a:graphic>
          </wp:inline>
        </w:drawing>
      </w:r>
    </w:p>
    <w:p w14:paraId="0A0B0691" w14:textId="77777777" w:rsidR="00BC7D24" w:rsidRPr="00BC7D24" w:rsidRDefault="00BC7D24">
      <w:pPr>
        <w:rPr>
          <w:rFonts w:ascii="Cachet Std Book" w:eastAsia="Calibri" w:hAnsi="Cachet Std Book" w:cs="Calibri"/>
          <w:b/>
          <w:sz w:val="36"/>
          <w:szCs w:val="36"/>
        </w:rPr>
      </w:pPr>
      <w:r>
        <w:rPr>
          <w:rFonts w:ascii="Cachet Std Book" w:hAnsi="Cachet Std Book"/>
        </w:rPr>
        <w:br w:type="page"/>
      </w:r>
    </w:p>
    <w:p w14:paraId="6407A657" w14:textId="77777777" w:rsidR="00BC7D24" w:rsidRDefault="00BC7D24" w:rsidP="00BC7D24">
      <w:pPr>
        <w:tabs>
          <w:tab w:val="left" w:pos="661"/>
          <w:tab w:val="left" w:pos="1773"/>
          <w:tab w:val="left" w:pos="3380"/>
          <w:tab w:val="left" w:pos="4245"/>
          <w:tab w:val="left" w:pos="6594"/>
        </w:tabs>
        <w:jc w:val="center"/>
        <w:rPr>
          <w:rFonts w:ascii="Cachet Std Book" w:hAnsi="Cachet Std Book"/>
        </w:rPr>
      </w:pPr>
    </w:p>
    <w:p w14:paraId="14854441" w14:textId="77777777" w:rsidR="009E6E85" w:rsidRPr="002F7FAF" w:rsidRDefault="0067122D">
      <w:pPr>
        <w:tabs>
          <w:tab w:val="left" w:pos="661"/>
          <w:tab w:val="left" w:pos="1773"/>
          <w:tab w:val="left" w:pos="3380"/>
          <w:tab w:val="left" w:pos="4245"/>
          <w:tab w:val="left" w:pos="6594"/>
        </w:tabs>
        <w:jc w:val="center"/>
        <w:rPr>
          <w:rFonts w:ascii="Cachet Std Book" w:eastAsia="Calibri" w:hAnsi="Cachet Std Book" w:cs="Calibri"/>
          <w:sz w:val="22"/>
          <w:szCs w:val="22"/>
        </w:rPr>
      </w:pPr>
      <w:r w:rsidRPr="002F7FAF">
        <w:rPr>
          <w:rFonts w:ascii="Cachet Std Book" w:eastAsia="Calibri" w:hAnsi="Cachet Std Book" w:cs="Calibri"/>
          <w:b/>
          <w:sz w:val="28"/>
          <w:szCs w:val="28"/>
        </w:rPr>
        <w:t>YMCA MODEL UNITED NATIONS</w:t>
      </w:r>
    </w:p>
    <w:p w14:paraId="579833A0" w14:textId="77777777" w:rsidR="009E6E85" w:rsidRPr="002F7FAF" w:rsidRDefault="0067122D">
      <w:pPr>
        <w:tabs>
          <w:tab w:val="left" w:pos="661"/>
          <w:tab w:val="left" w:pos="1773"/>
          <w:tab w:val="left" w:pos="3380"/>
          <w:tab w:val="left" w:pos="4245"/>
          <w:tab w:val="left" w:pos="6594"/>
        </w:tabs>
        <w:jc w:val="center"/>
        <w:rPr>
          <w:rFonts w:ascii="Cachet Std Book" w:eastAsia="Calibri" w:hAnsi="Cachet Std Book" w:cs="Calibri"/>
          <w:b/>
          <w:sz w:val="22"/>
          <w:szCs w:val="22"/>
        </w:rPr>
      </w:pPr>
      <w:r w:rsidRPr="002F7FAF">
        <w:rPr>
          <w:rFonts w:ascii="Cachet Std Book" w:eastAsia="Calibri" w:hAnsi="Cachet Std Book" w:cs="Calibri"/>
          <w:b/>
          <w:sz w:val="22"/>
          <w:szCs w:val="22"/>
        </w:rPr>
        <w:t>DEBATE WORKSHEET</w:t>
      </w:r>
    </w:p>
    <w:p w14:paraId="05015BF1" w14:textId="77777777" w:rsidR="009E6E85" w:rsidRPr="002F7FAF" w:rsidRDefault="009E6E85">
      <w:pPr>
        <w:rPr>
          <w:rFonts w:ascii="Cachet Std Book" w:eastAsia="Calibri" w:hAnsi="Cachet Std Book" w:cs="Calibri"/>
          <w:b/>
          <w:sz w:val="22"/>
          <w:szCs w:val="22"/>
        </w:rPr>
      </w:pPr>
    </w:p>
    <w:p w14:paraId="2030E5B9" w14:textId="77777777" w:rsidR="009E6E85" w:rsidRDefault="0067122D">
      <w:pPr>
        <w:rPr>
          <w:rFonts w:ascii="Cachet Std Book" w:eastAsia="Calibri" w:hAnsi="Cachet Std Book" w:cs="Calibri"/>
          <w:b/>
          <w:sz w:val="22"/>
          <w:szCs w:val="22"/>
        </w:rPr>
      </w:pPr>
      <w:r w:rsidRPr="002F7FAF">
        <w:rPr>
          <w:rFonts w:ascii="Cachet Std Book" w:eastAsia="Calibri" w:hAnsi="Cachet Std Book" w:cs="Calibri"/>
          <w:b/>
          <w:sz w:val="22"/>
          <w:szCs w:val="22"/>
        </w:rPr>
        <w:t>RESOLUTION # ______</w:t>
      </w:r>
      <w:r w:rsidR="00B35933">
        <w:rPr>
          <w:rFonts w:ascii="Cachet Std Book" w:eastAsia="Calibri" w:hAnsi="Cachet Std Book" w:cs="Calibri"/>
          <w:b/>
          <w:sz w:val="22"/>
          <w:szCs w:val="22"/>
        </w:rPr>
        <w:t>___</w:t>
      </w:r>
    </w:p>
    <w:p w14:paraId="0EE9B464" w14:textId="77777777" w:rsidR="00B35933" w:rsidRPr="002F7FAF" w:rsidRDefault="00B35933">
      <w:pPr>
        <w:rPr>
          <w:rFonts w:ascii="Cachet Std Book" w:eastAsia="Calibri" w:hAnsi="Cachet Std Book" w:cs="Calibri"/>
          <w:b/>
          <w:sz w:val="22"/>
          <w:szCs w:val="22"/>
        </w:rPr>
      </w:pPr>
    </w:p>
    <w:p w14:paraId="36BA0D10" w14:textId="77777777" w:rsidR="009E6E85" w:rsidRPr="002F7FAF" w:rsidRDefault="0067122D">
      <w:pPr>
        <w:rPr>
          <w:rFonts w:ascii="Cachet Std Book" w:eastAsia="Calibri" w:hAnsi="Cachet Std Book" w:cs="Calibri"/>
          <w:b/>
          <w:sz w:val="22"/>
          <w:szCs w:val="22"/>
        </w:rPr>
      </w:pPr>
      <w:r w:rsidRPr="002F7FAF">
        <w:rPr>
          <w:rFonts w:ascii="Cachet Std Book" w:eastAsia="Calibri" w:hAnsi="Cachet Std Book" w:cs="Calibri"/>
          <w:b/>
          <w:sz w:val="22"/>
          <w:szCs w:val="22"/>
        </w:rPr>
        <w:t>TOPIC:  _________________________________________________</w:t>
      </w:r>
      <w:r w:rsidR="00B35933">
        <w:rPr>
          <w:rFonts w:ascii="Cachet Std Book" w:eastAsia="Calibri" w:hAnsi="Cachet Std Book" w:cs="Calibri"/>
          <w:b/>
          <w:sz w:val="22"/>
          <w:szCs w:val="22"/>
        </w:rPr>
        <w:t>___</w:t>
      </w:r>
    </w:p>
    <w:p w14:paraId="1A93E326" w14:textId="77777777" w:rsidR="009E6E85" w:rsidRPr="002F7FAF" w:rsidRDefault="009E6E85">
      <w:pPr>
        <w:rPr>
          <w:rFonts w:ascii="Cachet Std Book" w:eastAsia="Calibri" w:hAnsi="Cachet Std Book" w:cs="Calibri"/>
          <w:sz w:val="22"/>
          <w:szCs w:val="22"/>
        </w:rPr>
      </w:pPr>
    </w:p>
    <w:tbl>
      <w:tblPr>
        <w:tblStyle w:val="1"/>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1"/>
        <w:gridCol w:w="2461"/>
        <w:gridCol w:w="2461"/>
        <w:gridCol w:w="2468"/>
      </w:tblGrid>
      <w:tr w:rsidR="009E6E85" w:rsidRPr="002F7FAF" w14:paraId="60D0C976" w14:textId="77777777" w:rsidTr="00653FE6">
        <w:trPr>
          <w:trHeight w:val="814"/>
        </w:trPr>
        <w:tc>
          <w:tcPr>
            <w:tcW w:w="2461" w:type="dxa"/>
          </w:tcPr>
          <w:p w14:paraId="367DF575" w14:textId="77777777" w:rsidR="009E6E85" w:rsidRPr="004B25ED" w:rsidRDefault="0067122D">
            <w:pPr>
              <w:jc w:val="center"/>
              <w:rPr>
                <w:rFonts w:ascii="Cachet Std Book" w:eastAsia="Calibri" w:hAnsi="Cachet Std Book" w:cs="Calibri"/>
                <w:b/>
                <w:color w:val="auto"/>
                <w:sz w:val="24"/>
                <w:szCs w:val="24"/>
              </w:rPr>
            </w:pPr>
            <w:r w:rsidRPr="004B25ED">
              <w:rPr>
                <w:rFonts w:ascii="Cachet Std Book" w:eastAsia="Calibri" w:hAnsi="Cachet Std Book" w:cs="Calibri"/>
                <w:b/>
                <w:color w:val="auto"/>
                <w:sz w:val="24"/>
                <w:szCs w:val="24"/>
              </w:rPr>
              <w:t>ACTIVITY</w:t>
            </w:r>
          </w:p>
        </w:tc>
        <w:tc>
          <w:tcPr>
            <w:tcW w:w="2461" w:type="dxa"/>
          </w:tcPr>
          <w:p w14:paraId="193E5C61" w14:textId="77777777" w:rsidR="009E6E85" w:rsidRPr="004B25ED" w:rsidRDefault="0067122D">
            <w:pPr>
              <w:jc w:val="center"/>
              <w:rPr>
                <w:rFonts w:ascii="Cachet Std Book" w:eastAsia="Calibri" w:hAnsi="Cachet Std Book" w:cs="Calibri"/>
                <w:b/>
                <w:color w:val="auto"/>
                <w:sz w:val="24"/>
                <w:szCs w:val="24"/>
              </w:rPr>
            </w:pPr>
            <w:r w:rsidRPr="004B25ED">
              <w:rPr>
                <w:rFonts w:ascii="Cachet Std Book" w:eastAsia="Calibri" w:hAnsi="Cachet Std Book" w:cs="Calibri"/>
                <w:b/>
                <w:color w:val="auto"/>
                <w:sz w:val="24"/>
                <w:szCs w:val="24"/>
              </w:rPr>
              <w:t>TIME ALLOWED</w:t>
            </w:r>
          </w:p>
        </w:tc>
        <w:tc>
          <w:tcPr>
            <w:tcW w:w="2461" w:type="dxa"/>
          </w:tcPr>
          <w:p w14:paraId="086AA4AC" w14:textId="77777777" w:rsidR="009E6E85" w:rsidRPr="004B25ED" w:rsidRDefault="0067122D">
            <w:pPr>
              <w:jc w:val="center"/>
              <w:rPr>
                <w:rFonts w:ascii="Cachet Std Book" w:eastAsia="Calibri" w:hAnsi="Cachet Std Book" w:cs="Calibri"/>
                <w:b/>
                <w:color w:val="auto"/>
                <w:sz w:val="24"/>
                <w:szCs w:val="24"/>
              </w:rPr>
            </w:pPr>
            <w:r w:rsidRPr="004B25ED">
              <w:rPr>
                <w:rFonts w:ascii="Cachet Std Book" w:eastAsia="Calibri" w:hAnsi="Cachet Std Book" w:cs="Calibri"/>
                <w:b/>
                <w:color w:val="auto"/>
                <w:sz w:val="24"/>
                <w:szCs w:val="24"/>
              </w:rPr>
              <w:t>TIME USED</w:t>
            </w:r>
          </w:p>
        </w:tc>
        <w:tc>
          <w:tcPr>
            <w:tcW w:w="2468" w:type="dxa"/>
          </w:tcPr>
          <w:p w14:paraId="7E3C0D22" w14:textId="77777777" w:rsidR="009E6E85" w:rsidRPr="004B25ED" w:rsidRDefault="0067122D">
            <w:pPr>
              <w:jc w:val="center"/>
              <w:rPr>
                <w:rFonts w:ascii="Cachet Std Book" w:eastAsia="Calibri" w:hAnsi="Cachet Std Book" w:cs="Calibri"/>
                <w:b/>
                <w:color w:val="auto"/>
                <w:sz w:val="24"/>
                <w:szCs w:val="24"/>
              </w:rPr>
            </w:pPr>
            <w:r w:rsidRPr="004B25ED">
              <w:rPr>
                <w:rFonts w:ascii="Cachet Std Book" w:eastAsia="Calibri" w:hAnsi="Cachet Std Book" w:cs="Calibri"/>
                <w:b/>
                <w:color w:val="auto"/>
                <w:sz w:val="24"/>
                <w:szCs w:val="24"/>
              </w:rPr>
              <w:t>TIME LEFT &amp; WHERE APPLIED</w:t>
            </w:r>
          </w:p>
        </w:tc>
      </w:tr>
      <w:tr w:rsidR="009E6E85" w:rsidRPr="002F7FAF" w14:paraId="5092DAF0" w14:textId="77777777" w:rsidTr="00653FE6">
        <w:trPr>
          <w:trHeight w:val="415"/>
        </w:trPr>
        <w:tc>
          <w:tcPr>
            <w:tcW w:w="2461" w:type="dxa"/>
          </w:tcPr>
          <w:p w14:paraId="44CD944D" w14:textId="77777777" w:rsidR="009E6E85" w:rsidRPr="004B25ED" w:rsidRDefault="009E6E85">
            <w:pPr>
              <w:jc w:val="center"/>
              <w:rPr>
                <w:rFonts w:ascii="Cachet Std Book" w:eastAsia="Calibri" w:hAnsi="Cachet Std Book" w:cs="Calibri"/>
                <w:color w:val="auto"/>
                <w:sz w:val="24"/>
                <w:szCs w:val="24"/>
              </w:rPr>
            </w:pPr>
          </w:p>
        </w:tc>
        <w:tc>
          <w:tcPr>
            <w:tcW w:w="2461" w:type="dxa"/>
          </w:tcPr>
          <w:p w14:paraId="1DBF1F0C" w14:textId="77777777" w:rsidR="009E6E85" w:rsidRPr="004B25ED" w:rsidRDefault="009E6E85">
            <w:pPr>
              <w:jc w:val="center"/>
              <w:rPr>
                <w:rFonts w:ascii="Cachet Std Book" w:eastAsia="Calibri" w:hAnsi="Cachet Std Book" w:cs="Calibri"/>
                <w:color w:val="auto"/>
                <w:sz w:val="24"/>
                <w:szCs w:val="24"/>
              </w:rPr>
            </w:pPr>
          </w:p>
        </w:tc>
        <w:tc>
          <w:tcPr>
            <w:tcW w:w="2461" w:type="dxa"/>
          </w:tcPr>
          <w:p w14:paraId="4816D75E" w14:textId="77777777" w:rsidR="009E6E85" w:rsidRPr="004B25ED" w:rsidRDefault="009E6E85">
            <w:pPr>
              <w:jc w:val="center"/>
              <w:rPr>
                <w:rFonts w:ascii="Cachet Std Book" w:eastAsia="Calibri" w:hAnsi="Cachet Std Book" w:cs="Calibri"/>
                <w:color w:val="auto"/>
                <w:sz w:val="22"/>
                <w:szCs w:val="22"/>
              </w:rPr>
            </w:pPr>
          </w:p>
        </w:tc>
        <w:tc>
          <w:tcPr>
            <w:tcW w:w="2468" w:type="dxa"/>
          </w:tcPr>
          <w:p w14:paraId="2F50F9FB"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51B547E4" w14:textId="77777777" w:rsidTr="00653FE6">
        <w:trPr>
          <w:trHeight w:val="397"/>
        </w:trPr>
        <w:tc>
          <w:tcPr>
            <w:tcW w:w="2461" w:type="dxa"/>
          </w:tcPr>
          <w:p w14:paraId="2CE61157" w14:textId="752E798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Read Resolution</w:t>
            </w:r>
            <w:r w:rsidR="00945CCF">
              <w:rPr>
                <w:rFonts w:ascii="Cachet Std Book" w:eastAsia="Calibri" w:hAnsi="Cachet Std Book" w:cs="Calibri"/>
                <w:color w:val="auto"/>
                <w:sz w:val="24"/>
                <w:szCs w:val="24"/>
              </w:rPr>
              <w:t xml:space="preserve"> Title</w:t>
            </w:r>
          </w:p>
        </w:tc>
        <w:tc>
          <w:tcPr>
            <w:tcW w:w="2461" w:type="dxa"/>
          </w:tcPr>
          <w:p w14:paraId="1133FC84" w14:textId="77777777" w:rsidR="009E6E85" w:rsidRPr="004B25ED" w:rsidRDefault="009E6E85">
            <w:pPr>
              <w:jc w:val="center"/>
              <w:rPr>
                <w:rFonts w:ascii="Cachet Std Book" w:eastAsia="Calibri" w:hAnsi="Cachet Std Book" w:cs="Calibri"/>
                <w:color w:val="auto"/>
                <w:sz w:val="24"/>
                <w:szCs w:val="24"/>
              </w:rPr>
            </w:pPr>
          </w:p>
        </w:tc>
        <w:tc>
          <w:tcPr>
            <w:tcW w:w="2461" w:type="dxa"/>
          </w:tcPr>
          <w:p w14:paraId="126B197D" w14:textId="77777777" w:rsidR="009E6E85" w:rsidRPr="004B25ED" w:rsidRDefault="009E6E85">
            <w:pPr>
              <w:jc w:val="center"/>
              <w:rPr>
                <w:rFonts w:ascii="Cachet Std Book" w:eastAsia="Calibri" w:hAnsi="Cachet Std Book" w:cs="Calibri"/>
                <w:color w:val="auto"/>
                <w:sz w:val="22"/>
                <w:szCs w:val="22"/>
              </w:rPr>
            </w:pPr>
          </w:p>
        </w:tc>
        <w:tc>
          <w:tcPr>
            <w:tcW w:w="2468" w:type="dxa"/>
          </w:tcPr>
          <w:p w14:paraId="31BD9977"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62C765C4" w14:textId="77777777" w:rsidTr="00653FE6">
        <w:trPr>
          <w:trHeight w:val="397"/>
        </w:trPr>
        <w:tc>
          <w:tcPr>
            <w:tcW w:w="2461" w:type="dxa"/>
          </w:tcPr>
          <w:p w14:paraId="3293D19E"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Opening Statement</w:t>
            </w:r>
          </w:p>
        </w:tc>
        <w:tc>
          <w:tcPr>
            <w:tcW w:w="2461" w:type="dxa"/>
          </w:tcPr>
          <w:p w14:paraId="6BDD616E"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3 minutes</w:t>
            </w:r>
          </w:p>
        </w:tc>
        <w:tc>
          <w:tcPr>
            <w:tcW w:w="2461" w:type="dxa"/>
          </w:tcPr>
          <w:p w14:paraId="26EF9A4B" w14:textId="77777777" w:rsidR="009E6E85" w:rsidRPr="004B25ED" w:rsidRDefault="009E6E85">
            <w:pPr>
              <w:jc w:val="center"/>
              <w:rPr>
                <w:rFonts w:ascii="Cachet Std Book" w:eastAsia="Calibri" w:hAnsi="Cachet Std Book" w:cs="Calibri"/>
                <w:color w:val="auto"/>
                <w:sz w:val="22"/>
                <w:szCs w:val="22"/>
              </w:rPr>
            </w:pPr>
          </w:p>
        </w:tc>
        <w:tc>
          <w:tcPr>
            <w:tcW w:w="2468" w:type="dxa"/>
          </w:tcPr>
          <w:p w14:paraId="50FF0749"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0298C7D7" w14:textId="77777777" w:rsidTr="00653FE6">
        <w:trPr>
          <w:trHeight w:val="834"/>
        </w:trPr>
        <w:tc>
          <w:tcPr>
            <w:tcW w:w="2461" w:type="dxa"/>
          </w:tcPr>
          <w:p w14:paraId="1697FFC6"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Technical Questions</w:t>
            </w:r>
          </w:p>
        </w:tc>
        <w:tc>
          <w:tcPr>
            <w:tcW w:w="2461" w:type="dxa"/>
          </w:tcPr>
          <w:p w14:paraId="603C1429" w14:textId="031B1C58" w:rsidR="009E6E85" w:rsidRPr="004B25ED" w:rsidRDefault="00211DB9">
            <w:pPr>
              <w:jc w:val="center"/>
              <w:rPr>
                <w:rFonts w:ascii="Cachet Std Book" w:eastAsia="Calibri" w:hAnsi="Cachet Std Book" w:cs="Calibri"/>
                <w:color w:val="auto"/>
                <w:sz w:val="24"/>
                <w:szCs w:val="24"/>
              </w:rPr>
            </w:pPr>
            <w:r>
              <w:rPr>
                <w:rFonts w:ascii="Cachet Std Book" w:eastAsia="Calibri" w:hAnsi="Cachet Std Book" w:cs="Calibri"/>
                <w:color w:val="auto"/>
                <w:sz w:val="24"/>
                <w:szCs w:val="24"/>
              </w:rPr>
              <w:t>2</w:t>
            </w:r>
            <w:r w:rsidR="0067122D" w:rsidRPr="004B25ED">
              <w:rPr>
                <w:rFonts w:ascii="Cachet Std Book" w:eastAsia="Calibri" w:hAnsi="Cachet Std Book" w:cs="Calibri"/>
                <w:color w:val="auto"/>
                <w:sz w:val="24"/>
                <w:szCs w:val="24"/>
              </w:rPr>
              <w:t xml:space="preserve"> minutes</w:t>
            </w:r>
          </w:p>
        </w:tc>
        <w:tc>
          <w:tcPr>
            <w:tcW w:w="2461" w:type="dxa"/>
          </w:tcPr>
          <w:p w14:paraId="7BDE62CD" w14:textId="77777777" w:rsidR="009E6E85" w:rsidRPr="004B25ED" w:rsidRDefault="009E6E85">
            <w:pPr>
              <w:jc w:val="center"/>
              <w:rPr>
                <w:rFonts w:ascii="Cachet Std Book" w:eastAsia="Calibri" w:hAnsi="Cachet Std Book" w:cs="Calibri"/>
                <w:color w:val="auto"/>
                <w:sz w:val="22"/>
                <w:szCs w:val="22"/>
              </w:rPr>
            </w:pPr>
          </w:p>
        </w:tc>
        <w:tc>
          <w:tcPr>
            <w:tcW w:w="2468" w:type="dxa"/>
          </w:tcPr>
          <w:p w14:paraId="1D81409F"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749753E5" w14:textId="77777777" w:rsidTr="00EA1567">
        <w:trPr>
          <w:trHeight w:val="397"/>
        </w:trPr>
        <w:tc>
          <w:tcPr>
            <w:tcW w:w="9851" w:type="dxa"/>
            <w:gridSpan w:val="4"/>
          </w:tcPr>
          <w:p w14:paraId="3A373FCC"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DEBATE (ALTERNATE OP</w:t>
            </w:r>
            <w:r w:rsidR="00116F92">
              <w:rPr>
                <w:rFonts w:ascii="Cachet Std Book" w:eastAsia="Calibri" w:hAnsi="Cachet Std Book" w:cs="Calibri"/>
                <w:color w:val="auto"/>
                <w:sz w:val="24"/>
                <w:szCs w:val="24"/>
              </w:rPr>
              <w:t>P/PROP</w:t>
            </w:r>
            <w:r w:rsidRPr="004B25ED">
              <w:rPr>
                <w:rFonts w:ascii="Cachet Std Book" w:eastAsia="Calibri" w:hAnsi="Cachet Std Book" w:cs="Calibri"/>
                <w:color w:val="auto"/>
                <w:sz w:val="24"/>
                <w:szCs w:val="24"/>
              </w:rPr>
              <w:t xml:space="preserve"> UNTIL TIME ELAPSES)</w:t>
            </w:r>
          </w:p>
        </w:tc>
      </w:tr>
      <w:tr w:rsidR="009E6E85" w:rsidRPr="002F7FAF" w14:paraId="5666C02B" w14:textId="77777777" w:rsidTr="00653FE6">
        <w:trPr>
          <w:trHeight w:val="397"/>
        </w:trPr>
        <w:tc>
          <w:tcPr>
            <w:tcW w:w="2461" w:type="dxa"/>
          </w:tcPr>
          <w:p w14:paraId="6C7A606A"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General Debate</w:t>
            </w:r>
          </w:p>
        </w:tc>
        <w:tc>
          <w:tcPr>
            <w:tcW w:w="2461" w:type="dxa"/>
          </w:tcPr>
          <w:p w14:paraId="2DD1B5D3"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12 minutes</w:t>
            </w:r>
            <w:r w:rsidR="004B25ED">
              <w:rPr>
                <w:rFonts w:ascii="Cachet Std Book" w:eastAsia="Calibri" w:hAnsi="Cachet Std Book" w:cs="Calibri"/>
                <w:color w:val="auto"/>
                <w:sz w:val="24"/>
                <w:szCs w:val="24"/>
              </w:rPr>
              <w:t xml:space="preserve"> total</w:t>
            </w:r>
          </w:p>
        </w:tc>
        <w:tc>
          <w:tcPr>
            <w:tcW w:w="2461" w:type="dxa"/>
          </w:tcPr>
          <w:p w14:paraId="6139281B" w14:textId="77777777" w:rsidR="009E6E85" w:rsidRPr="004B25ED" w:rsidRDefault="009E6E85">
            <w:pPr>
              <w:jc w:val="center"/>
              <w:rPr>
                <w:rFonts w:ascii="Cachet Std Book" w:eastAsia="Calibri" w:hAnsi="Cachet Std Book" w:cs="Calibri"/>
                <w:color w:val="auto"/>
                <w:sz w:val="22"/>
                <w:szCs w:val="22"/>
              </w:rPr>
            </w:pPr>
          </w:p>
        </w:tc>
        <w:tc>
          <w:tcPr>
            <w:tcW w:w="2468" w:type="dxa"/>
          </w:tcPr>
          <w:p w14:paraId="68C48672"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632B1094" w14:textId="77777777" w:rsidTr="00653FE6">
        <w:trPr>
          <w:trHeight w:val="397"/>
        </w:trPr>
        <w:tc>
          <w:tcPr>
            <w:tcW w:w="2461" w:type="dxa"/>
          </w:tcPr>
          <w:p w14:paraId="3EE71C05" w14:textId="77777777" w:rsidR="009E6E85" w:rsidRPr="004B25ED" w:rsidRDefault="00A73BCB">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Opposition</w:t>
            </w:r>
          </w:p>
        </w:tc>
        <w:tc>
          <w:tcPr>
            <w:tcW w:w="2461" w:type="dxa"/>
          </w:tcPr>
          <w:p w14:paraId="432AC2F5"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(2 minutes)</w:t>
            </w:r>
          </w:p>
        </w:tc>
        <w:tc>
          <w:tcPr>
            <w:tcW w:w="2461" w:type="dxa"/>
          </w:tcPr>
          <w:p w14:paraId="5A86145C" w14:textId="77777777" w:rsidR="009E6E85" w:rsidRPr="004B25ED" w:rsidRDefault="009E6E85">
            <w:pPr>
              <w:jc w:val="center"/>
              <w:rPr>
                <w:rFonts w:ascii="Cachet Std Book" w:eastAsia="Calibri" w:hAnsi="Cachet Std Book" w:cs="Calibri"/>
                <w:color w:val="auto"/>
                <w:sz w:val="22"/>
                <w:szCs w:val="22"/>
              </w:rPr>
            </w:pPr>
          </w:p>
        </w:tc>
        <w:tc>
          <w:tcPr>
            <w:tcW w:w="2468" w:type="dxa"/>
          </w:tcPr>
          <w:p w14:paraId="64C7E1B7"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650E825B" w14:textId="77777777" w:rsidTr="00653FE6">
        <w:trPr>
          <w:trHeight w:val="415"/>
        </w:trPr>
        <w:tc>
          <w:tcPr>
            <w:tcW w:w="2461" w:type="dxa"/>
          </w:tcPr>
          <w:p w14:paraId="0627FB93" w14:textId="77777777" w:rsidR="009E6E85" w:rsidRPr="004B25ED" w:rsidRDefault="00A73BCB">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Proposition</w:t>
            </w:r>
          </w:p>
        </w:tc>
        <w:tc>
          <w:tcPr>
            <w:tcW w:w="2461" w:type="dxa"/>
          </w:tcPr>
          <w:p w14:paraId="46EAE8E7"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(2 minutes)</w:t>
            </w:r>
          </w:p>
        </w:tc>
        <w:tc>
          <w:tcPr>
            <w:tcW w:w="2461" w:type="dxa"/>
          </w:tcPr>
          <w:p w14:paraId="3CF5D018" w14:textId="77777777" w:rsidR="009E6E85" w:rsidRPr="004B25ED" w:rsidRDefault="009E6E85">
            <w:pPr>
              <w:jc w:val="center"/>
              <w:rPr>
                <w:rFonts w:ascii="Cachet Std Book" w:eastAsia="Calibri" w:hAnsi="Cachet Std Book" w:cs="Calibri"/>
                <w:color w:val="auto"/>
                <w:sz w:val="22"/>
                <w:szCs w:val="22"/>
              </w:rPr>
            </w:pPr>
          </w:p>
        </w:tc>
        <w:tc>
          <w:tcPr>
            <w:tcW w:w="2468" w:type="dxa"/>
          </w:tcPr>
          <w:p w14:paraId="3D3CEAF5" w14:textId="77777777" w:rsidR="009E6E85" w:rsidRPr="004B25ED" w:rsidRDefault="009E6E85">
            <w:pPr>
              <w:jc w:val="center"/>
              <w:rPr>
                <w:rFonts w:ascii="Cachet Std Book" w:eastAsia="Calibri" w:hAnsi="Cachet Std Book" w:cs="Calibri"/>
                <w:color w:val="auto"/>
                <w:sz w:val="22"/>
                <w:szCs w:val="22"/>
              </w:rPr>
            </w:pPr>
          </w:p>
        </w:tc>
      </w:tr>
      <w:tr w:rsidR="004B25ED" w:rsidRPr="002F7FAF" w14:paraId="7CE85150" w14:textId="77777777" w:rsidTr="00653FE6">
        <w:trPr>
          <w:trHeight w:val="397"/>
        </w:trPr>
        <w:tc>
          <w:tcPr>
            <w:tcW w:w="2461" w:type="dxa"/>
          </w:tcPr>
          <w:p w14:paraId="78ABD697" w14:textId="77777777" w:rsidR="004B25ED" w:rsidRPr="004B25ED" w:rsidRDefault="004B25ED" w:rsidP="004B25ED">
            <w:pPr>
              <w:jc w:val="center"/>
              <w:rPr>
                <w:rFonts w:ascii="Cachet Std Book" w:eastAsia="Calibri" w:hAnsi="Cachet Std Book" w:cs="Calibri"/>
                <w:color w:val="auto"/>
              </w:rPr>
            </w:pPr>
            <w:bookmarkStart w:id="3" w:name="_Hlk23762174"/>
            <w:r w:rsidRPr="004B25ED">
              <w:rPr>
                <w:rFonts w:ascii="Cachet Std Book" w:eastAsia="Calibri" w:hAnsi="Cachet Std Book" w:cs="Calibri"/>
                <w:color w:val="auto"/>
                <w:sz w:val="24"/>
                <w:szCs w:val="24"/>
              </w:rPr>
              <w:t>Opposition</w:t>
            </w:r>
          </w:p>
        </w:tc>
        <w:tc>
          <w:tcPr>
            <w:tcW w:w="2461" w:type="dxa"/>
          </w:tcPr>
          <w:p w14:paraId="73545085" w14:textId="77777777" w:rsidR="004B25ED" w:rsidRPr="004B25ED" w:rsidRDefault="004B25ED" w:rsidP="004B25ED">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04A1ED4A" w14:textId="77777777" w:rsidR="004B25ED" w:rsidRPr="004B25ED" w:rsidRDefault="004B25ED" w:rsidP="004B25ED">
            <w:pPr>
              <w:jc w:val="center"/>
              <w:rPr>
                <w:rFonts w:ascii="Cachet Std Book" w:eastAsia="Calibri" w:hAnsi="Cachet Std Book" w:cs="Calibri"/>
                <w:color w:val="auto"/>
                <w:sz w:val="22"/>
                <w:szCs w:val="22"/>
              </w:rPr>
            </w:pPr>
          </w:p>
        </w:tc>
        <w:tc>
          <w:tcPr>
            <w:tcW w:w="2468" w:type="dxa"/>
          </w:tcPr>
          <w:p w14:paraId="5318E3CF" w14:textId="77777777" w:rsidR="004B25ED" w:rsidRPr="004B25ED" w:rsidRDefault="004B25ED" w:rsidP="004B25ED">
            <w:pPr>
              <w:jc w:val="center"/>
              <w:rPr>
                <w:rFonts w:ascii="Cachet Std Book" w:eastAsia="Calibri" w:hAnsi="Cachet Std Book" w:cs="Calibri"/>
                <w:color w:val="auto"/>
                <w:sz w:val="22"/>
                <w:szCs w:val="22"/>
              </w:rPr>
            </w:pPr>
          </w:p>
        </w:tc>
      </w:tr>
      <w:tr w:rsidR="004B25ED" w:rsidRPr="002F7FAF" w14:paraId="44D73740" w14:textId="77777777" w:rsidTr="00653FE6">
        <w:trPr>
          <w:trHeight w:val="415"/>
        </w:trPr>
        <w:tc>
          <w:tcPr>
            <w:tcW w:w="2461" w:type="dxa"/>
          </w:tcPr>
          <w:p w14:paraId="77847773" w14:textId="77777777" w:rsidR="004B25ED" w:rsidRPr="004B25ED" w:rsidRDefault="004B25ED" w:rsidP="004B25ED">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Proposition</w:t>
            </w:r>
          </w:p>
        </w:tc>
        <w:tc>
          <w:tcPr>
            <w:tcW w:w="2461" w:type="dxa"/>
          </w:tcPr>
          <w:p w14:paraId="2FE76DB1" w14:textId="77777777" w:rsidR="004B25ED" w:rsidRPr="004B25ED" w:rsidRDefault="004B25ED" w:rsidP="004B25ED">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5C67DCF7" w14:textId="77777777" w:rsidR="004B25ED" w:rsidRPr="004B25ED" w:rsidRDefault="004B25ED" w:rsidP="004B25ED">
            <w:pPr>
              <w:jc w:val="center"/>
              <w:rPr>
                <w:rFonts w:ascii="Cachet Std Book" w:eastAsia="Calibri" w:hAnsi="Cachet Std Book" w:cs="Calibri"/>
                <w:color w:val="auto"/>
                <w:sz w:val="22"/>
                <w:szCs w:val="22"/>
              </w:rPr>
            </w:pPr>
          </w:p>
        </w:tc>
        <w:tc>
          <w:tcPr>
            <w:tcW w:w="2468" w:type="dxa"/>
          </w:tcPr>
          <w:p w14:paraId="1794DC61" w14:textId="77777777" w:rsidR="004B25ED" w:rsidRPr="004B25ED" w:rsidRDefault="004B25ED" w:rsidP="004B25ED">
            <w:pPr>
              <w:rPr>
                <w:rFonts w:ascii="Cachet Std Book" w:eastAsia="Calibri" w:hAnsi="Cachet Std Book" w:cs="Calibri"/>
                <w:color w:val="auto"/>
                <w:sz w:val="22"/>
                <w:szCs w:val="22"/>
              </w:rPr>
            </w:pPr>
          </w:p>
        </w:tc>
      </w:tr>
      <w:bookmarkEnd w:id="3"/>
      <w:tr w:rsidR="004B25ED" w:rsidRPr="002F7FAF" w14:paraId="1B53BE46" w14:textId="77777777" w:rsidTr="00653FE6">
        <w:trPr>
          <w:trHeight w:val="397"/>
        </w:trPr>
        <w:tc>
          <w:tcPr>
            <w:tcW w:w="2461" w:type="dxa"/>
          </w:tcPr>
          <w:p w14:paraId="0F6F6D11"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Opposition</w:t>
            </w:r>
          </w:p>
        </w:tc>
        <w:tc>
          <w:tcPr>
            <w:tcW w:w="2461" w:type="dxa"/>
          </w:tcPr>
          <w:p w14:paraId="40B7DE59"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68D9C682" w14:textId="77777777" w:rsidR="004B25ED" w:rsidRPr="004B25ED" w:rsidRDefault="004B25ED" w:rsidP="001011C7">
            <w:pPr>
              <w:jc w:val="center"/>
              <w:rPr>
                <w:rFonts w:ascii="Cachet Std Book" w:eastAsia="Calibri" w:hAnsi="Cachet Std Book" w:cs="Calibri"/>
                <w:color w:val="auto"/>
                <w:sz w:val="22"/>
                <w:szCs w:val="22"/>
              </w:rPr>
            </w:pPr>
          </w:p>
        </w:tc>
        <w:tc>
          <w:tcPr>
            <w:tcW w:w="2468" w:type="dxa"/>
          </w:tcPr>
          <w:p w14:paraId="05A162B0" w14:textId="77777777" w:rsidR="004B25ED" w:rsidRPr="004B25ED" w:rsidRDefault="004B25ED" w:rsidP="001011C7">
            <w:pPr>
              <w:jc w:val="center"/>
              <w:rPr>
                <w:rFonts w:ascii="Cachet Std Book" w:eastAsia="Calibri" w:hAnsi="Cachet Std Book" w:cs="Calibri"/>
                <w:color w:val="auto"/>
                <w:sz w:val="22"/>
                <w:szCs w:val="22"/>
              </w:rPr>
            </w:pPr>
          </w:p>
        </w:tc>
      </w:tr>
      <w:tr w:rsidR="004B25ED" w:rsidRPr="002F7FAF" w14:paraId="63A9D9BD" w14:textId="77777777" w:rsidTr="00653FE6">
        <w:trPr>
          <w:trHeight w:val="415"/>
        </w:trPr>
        <w:tc>
          <w:tcPr>
            <w:tcW w:w="2461" w:type="dxa"/>
          </w:tcPr>
          <w:p w14:paraId="76B75014"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Proposition</w:t>
            </w:r>
          </w:p>
        </w:tc>
        <w:tc>
          <w:tcPr>
            <w:tcW w:w="2461" w:type="dxa"/>
          </w:tcPr>
          <w:p w14:paraId="7188087F"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0ABAEC72" w14:textId="77777777" w:rsidR="004B25ED" w:rsidRPr="004B25ED" w:rsidRDefault="004B25ED" w:rsidP="001011C7">
            <w:pPr>
              <w:jc w:val="center"/>
              <w:rPr>
                <w:rFonts w:ascii="Cachet Std Book" w:eastAsia="Calibri" w:hAnsi="Cachet Std Book" w:cs="Calibri"/>
                <w:color w:val="auto"/>
                <w:sz w:val="22"/>
                <w:szCs w:val="22"/>
              </w:rPr>
            </w:pPr>
          </w:p>
        </w:tc>
        <w:tc>
          <w:tcPr>
            <w:tcW w:w="2468" w:type="dxa"/>
          </w:tcPr>
          <w:p w14:paraId="400D9214" w14:textId="77777777" w:rsidR="004B25ED" w:rsidRPr="004B25ED" w:rsidRDefault="004B25ED" w:rsidP="001011C7">
            <w:pPr>
              <w:rPr>
                <w:rFonts w:ascii="Cachet Std Book" w:eastAsia="Calibri" w:hAnsi="Cachet Std Book" w:cs="Calibri"/>
                <w:color w:val="auto"/>
                <w:sz w:val="22"/>
                <w:szCs w:val="22"/>
              </w:rPr>
            </w:pPr>
          </w:p>
        </w:tc>
      </w:tr>
      <w:tr w:rsidR="004B25ED" w:rsidRPr="002F7FAF" w14:paraId="41D65DB2" w14:textId="77777777" w:rsidTr="00653FE6">
        <w:trPr>
          <w:trHeight w:val="397"/>
        </w:trPr>
        <w:tc>
          <w:tcPr>
            <w:tcW w:w="2461" w:type="dxa"/>
          </w:tcPr>
          <w:p w14:paraId="061304A6"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Opposition</w:t>
            </w:r>
          </w:p>
        </w:tc>
        <w:tc>
          <w:tcPr>
            <w:tcW w:w="2461" w:type="dxa"/>
          </w:tcPr>
          <w:p w14:paraId="22A617BE"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58E999C8" w14:textId="77777777" w:rsidR="004B25ED" w:rsidRPr="004B25ED" w:rsidRDefault="004B25ED" w:rsidP="001011C7">
            <w:pPr>
              <w:jc w:val="center"/>
              <w:rPr>
                <w:rFonts w:ascii="Cachet Std Book" w:eastAsia="Calibri" w:hAnsi="Cachet Std Book" w:cs="Calibri"/>
                <w:color w:val="auto"/>
                <w:sz w:val="22"/>
                <w:szCs w:val="22"/>
              </w:rPr>
            </w:pPr>
          </w:p>
        </w:tc>
        <w:tc>
          <w:tcPr>
            <w:tcW w:w="2468" w:type="dxa"/>
          </w:tcPr>
          <w:p w14:paraId="14BD6B9F" w14:textId="77777777" w:rsidR="004B25ED" w:rsidRPr="004B25ED" w:rsidRDefault="004B25ED" w:rsidP="001011C7">
            <w:pPr>
              <w:jc w:val="center"/>
              <w:rPr>
                <w:rFonts w:ascii="Cachet Std Book" w:eastAsia="Calibri" w:hAnsi="Cachet Std Book" w:cs="Calibri"/>
                <w:color w:val="auto"/>
                <w:sz w:val="22"/>
                <w:szCs w:val="22"/>
              </w:rPr>
            </w:pPr>
          </w:p>
        </w:tc>
      </w:tr>
      <w:tr w:rsidR="004B25ED" w:rsidRPr="002F7FAF" w14:paraId="00D99C26" w14:textId="77777777" w:rsidTr="00653FE6">
        <w:trPr>
          <w:trHeight w:val="415"/>
        </w:trPr>
        <w:tc>
          <w:tcPr>
            <w:tcW w:w="2461" w:type="dxa"/>
          </w:tcPr>
          <w:p w14:paraId="57D55293"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Proposition</w:t>
            </w:r>
          </w:p>
        </w:tc>
        <w:tc>
          <w:tcPr>
            <w:tcW w:w="2461" w:type="dxa"/>
          </w:tcPr>
          <w:p w14:paraId="2DCDB43C"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47882BAD" w14:textId="77777777" w:rsidR="004B25ED" w:rsidRPr="004B25ED" w:rsidRDefault="004B25ED" w:rsidP="001011C7">
            <w:pPr>
              <w:jc w:val="center"/>
              <w:rPr>
                <w:rFonts w:ascii="Cachet Std Book" w:eastAsia="Calibri" w:hAnsi="Cachet Std Book" w:cs="Calibri"/>
                <w:color w:val="auto"/>
                <w:sz w:val="22"/>
                <w:szCs w:val="22"/>
              </w:rPr>
            </w:pPr>
          </w:p>
        </w:tc>
        <w:tc>
          <w:tcPr>
            <w:tcW w:w="2468" w:type="dxa"/>
          </w:tcPr>
          <w:p w14:paraId="4E00696F" w14:textId="77777777" w:rsidR="004B25ED" w:rsidRPr="004B25ED" w:rsidRDefault="004B25ED" w:rsidP="001011C7">
            <w:pPr>
              <w:rPr>
                <w:rFonts w:ascii="Cachet Std Book" w:eastAsia="Calibri" w:hAnsi="Cachet Std Book" w:cs="Calibri"/>
                <w:color w:val="auto"/>
                <w:sz w:val="22"/>
                <w:szCs w:val="22"/>
              </w:rPr>
            </w:pPr>
          </w:p>
        </w:tc>
      </w:tr>
      <w:tr w:rsidR="004B25ED" w:rsidRPr="002F7FAF" w14:paraId="230EC76E" w14:textId="77777777" w:rsidTr="00653FE6">
        <w:trPr>
          <w:trHeight w:val="397"/>
        </w:trPr>
        <w:tc>
          <w:tcPr>
            <w:tcW w:w="2461" w:type="dxa"/>
          </w:tcPr>
          <w:p w14:paraId="37480298"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Opposition</w:t>
            </w:r>
          </w:p>
        </w:tc>
        <w:tc>
          <w:tcPr>
            <w:tcW w:w="2461" w:type="dxa"/>
          </w:tcPr>
          <w:p w14:paraId="6098622D"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50FB3F4C" w14:textId="77777777" w:rsidR="004B25ED" w:rsidRPr="004B25ED" w:rsidRDefault="004B25ED" w:rsidP="001011C7">
            <w:pPr>
              <w:jc w:val="center"/>
              <w:rPr>
                <w:rFonts w:ascii="Cachet Std Book" w:eastAsia="Calibri" w:hAnsi="Cachet Std Book" w:cs="Calibri"/>
                <w:color w:val="auto"/>
                <w:sz w:val="22"/>
                <w:szCs w:val="22"/>
              </w:rPr>
            </w:pPr>
          </w:p>
        </w:tc>
        <w:tc>
          <w:tcPr>
            <w:tcW w:w="2468" w:type="dxa"/>
          </w:tcPr>
          <w:p w14:paraId="51B8367A" w14:textId="77777777" w:rsidR="004B25ED" w:rsidRPr="004B25ED" w:rsidRDefault="004B25ED" w:rsidP="001011C7">
            <w:pPr>
              <w:jc w:val="center"/>
              <w:rPr>
                <w:rFonts w:ascii="Cachet Std Book" w:eastAsia="Calibri" w:hAnsi="Cachet Std Book" w:cs="Calibri"/>
                <w:color w:val="auto"/>
                <w:sz w:val="22"/>
                <w:szCs w:val="22"/>
              </w:rPr>
            </w:pPr>
          </w:p>
        </w:tc>
      </w:tr>
      <w:tr w:rsidR="004B25ED" w:rsidRPr="002F7FAF" w14:paraId="1ABF50E4" w14:textId="77777777" w:rsidTr="00653FE6">
        <w:trPr>
          <w:trHeight w:val="415"/>
        </w:trPr>
        <w:tc>
          <w:tcPr>
            <w:tcW w:w="2461" w:type="dxa"/>
          </w:tcPr>
          <w:p w14:paraId="09058A07" w14:textId="77777777" w:rsidR="004B25ED" w:rsidRPr="004B25ED" w:rsidRDefault="00116F92" w:rsidP="001011C7">
            <w:pPr>
              <w:jc w:val="center"/>
              <w:rPr>
                <w:rFonts w:ascii="Cachet Std Book" w:eastAsia="Calibri" w:hAnsi="Cachet Std Book" w:cs="Calibri"/>
                <w:color w:val="auto"/>
              </w:rPr>
            </w:pPr>
            <w:r>
              <w:rPr>
                <w:rFonts w:ascii="Cachet Std Book" w:eastAsia="Calibri" w:hAnsi="Cachet Std Book" w:cs="Calibri"/>
                <w:color w:val="auto"/>
                <w:sz w:val="24"/>
                <w:szCs w:val="24"/>
              </w:rPr>
              <w:t>Proposition</w:t>
            </w:r>
          </w:p>
        </w:tc>
        <w:tc>
          <w:tcPr>
            <w:tcW w:w="2461" w:type="dxa"/>
          </w:tcPr>
          <w:p w14:paraId="348CD176"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194C6812" w14:textId="77777777" w:rsidR="004B25ED" w:rsidRPr="004B25ED" w:rsidRDefault="004B25ED" w:rsidP="001011C7">
            <w:pPr>
              <w:jc w:val="center"/>
              <w:rPr>
                <w:rFonts w:ascii="Cachet Std Book" w:eastAsia="Calibri" w:hAnsi="Cachet Std Book" w:cs="Calibri"/>
                <w:color w:val="auto"/>
                <w:sz w:val="22"/>
                <w:szCs w:val="22"/>
              </w:rPr>
            </w:pPr>
          </w:p>
        </w:tc>
        <w:tc>
          <w:tcPr>
            <w:tcW w:w="2468" w:type="dxa"/>
          </w:tcPr>
          <w:p w14:paraId="234149F7" w14:textId="77777777" w:rsidR="004B25ED" w:rsidRPr="004B25ED" w:rsidRDefault="004B25ED" w:rsidP="001011C7">
            <w:pPr>
              <w:jc w:val="center"/>
              <w:rPr>
                <w:rFonts w:ascii="Cachet Std Book" w:eastAsia="Calibri" w:hAnsi="Cachet Std Book" w:cs="Calibri"/>
                <w:color w:val="auto"/>
                <w:sz w:val="22"/>
                <w:szCs w:val="22"/>
              </w:rPr>
            </w:pPr>
          </w:p>
        </w:tc>
      </w:tr>
      <w:tr w:rsidR="004B25ED" w:rsidRPr="002F7FAF" w14:paraId="7FE3C052" w14:textId="77777777" w:rsidTr="00653FE6">
        <w:trPr>
          <w:trHeight w:val="397"/>
        </w:trPr>
        <w:tc>
          <w:tcPr>
            <w:tcW w:w="2461" w:type="dxa"/>
          </w:tcPr>
          <w:p w14:paraId="388EEB3C" w14:textId="77777777" w:rsidR="004B25ED" w:rsidRPr="004B25ED" w:rsidRDefault="00116F92" w:rsidP="001011C7">
            <w:pPr>
              <w:jc w:val="center"/>
              <w:rPr>
                <w:rFonts w:ascii="Cachet Std Book" w:eastAsia="Calibri" w:hAnsi="Cachet Std Book" w:cs="Calibri"/>
                <w:color w:val="auto"/>
              </w:rPr>
            </w:pPr>
            <w:r>
              <w:rPr>
                <w:rFonts w:ascii="Cachet Std Book" w:eastAsia="Calibri" w:hAnsi="Cachet Std Book" w:cs="Calibri"/>
                <w:color w:val="auto"/>
                <w:sz w:val="24"/>
                <w:szCs w:val="24"/>
              </w:rPr>
              <w:t>Opposition</w:t>
            </w:r>
          </w:p>
        </w:tc>
        <w:tc>
          <w:tcPr>
            <w:tcW w:w="2461" w:type="dxa"/>
          </w:tcPr>
          <w:p w14:paraId="5DE31D4F"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61" w:type="dxa"/>
          </w:tcPr>
          <w:p w14:paraId="6CE84899" w14:textId="77777777" w:rsidR="004B25ED" w:rsidRPr="004B25ED" w:rsidRDefault="004B25ED" w:rsidP="001011C7">
            <w:pPr>
              <w:jc w:val="center"/>
              <w:rPr>
                <w:rFonts w:ascii="Cachet Std Book" w:eastAsia="Calibri" w:hAnsi="Cachet Std Book" w:cs="Calibri"/>
                <w:color w:val="auto"/>
                <w:sz w:val="22"/>
                <w:szCs w:val="22"/>
              </w:rPr>
            </w:pPr>
          </w:p>
        </w:tc>
        <w:tc>
          <w:tcPr>
            <w:tcW w:w="2468" w:type="dxa"/>
          </w:tcPr>
          <w:p w14:paraId="2635FAD0" w14:textId="77777777" w:rsidR="004B25ED" w:rsidRPr="004B25ED" w:rsidRDefault="004B25ED" w:rsidP="001011C7">
            <w:pPr>
              <w:rPr>
                <w:rFonts w:ascii="Cachet Std Book" w:eastAsia="Calibri" w:hAnsi="Cachet Std Book" w:cs="Calibri"/>
                <w:color w:val="auto"/>
                <w:sz w:val="22"/>
                <w:szCs w:val="22"/>
              </w:rPr>
            </w:pPr>
          </w:p>
        </w:tc>
      </w:tr>
      <w:tr w:rsidR="009E6E85" w:rsidRPr="002F7FAF" w14:paraId="01E15193" w14:textId="77777777" w:rsidTr="00EA1567">
        <w:trPr>
          <w:trHeight w:val="415"/>
        </w:trPr>
        <w:tc>
          <w:tcPr>
            <w:tcW w:w="9851" w:type="dxa"/>
            <w:gridSpan w:val="4"/>
          </w:tcPr>
          <w:p w14:paraId="5F5603EC" w14:textId="77777777" w:rsidR="009E6E85" w:rsidRPr="004B25ED" w:rsidRDefault="009E6E85">
            <w:pPr>
              <w:jc w:val="center"/>
              <w:rPr>
                <w:rFonts w:ascii="Cachet Std Book" w:eastAsia="Calibri" w:hAnsi="Cachet Std Book" w:cs="Calibri"/>
                <w:color w:val="auto"/>
                <w:sz w:val="24"/>
                <w:szCs w:val="24"/>
              </w:rPr>
            </w:pPr>
          </w:p>
        </w:tc>
      </w:tr>
      <w:tr w:rsidR="009E6E85" w:rsidRPr="002F7FAF" w14:paraId="59FB17C9" w14:textId="77777777" w:rsidTr="00653FE6">
        <w:trPr>
          <w:trHeight w:val="397"/>
        </w:trPr>
        <w:tc>
          <w:tcPr>
            <w:tcW w:w="2461" w:type="dxa"/>
          </w:tcPr>
          <w:p w14:paraId="3C0329E7"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Author Closing</w:t>
            </w:r>
          </w:p>
        </w:tc>
        <w:tc>
          <w:tcPr>
            <w:tcW w:w="2461" w:type="dxa"/>
          </w:tcPr>
          <w:p w14:paraId="606B50EB"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2 minutes</w:t>
            </w:r>
          </w:p>
        </w:tc>
        <w:tc>
          <w:tcPr>
            <w:tcW w:w="2461" w:type="dxa"/>
          </w:tcPr>
          <w:p w14:paraId="100C3B97" w14:textId="77777777" w:rsidR="009E6E85" w:rsidRPr="004B25ED" w:rsidRDefault="009E6E85">
            <w:pPr>
              <w:jc w:val="center"/>
              <w:rPr>
                <w:rFonts w:ascii="Cachet Std Book" w:eastAsia="Calibri" w:hAnsi="Cachet Std Book" w:cs="Calibri"/>
                <w:color w:val="auto"/>
                <w:sz w:val="22"/>
                <w:szCs w:val="22"/>
              </w:rPr>
            </w:pPr>
          </w:p>
        </w:tc>
        <w:tc>
          <w:tcPr>
            <w:tcW w:w="2468" w:type="dxa"/>
          </w:tcPr>
          <w:p w14:paraId="4056B8C4"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0A8047AC" w14:textId="77777777" w:rsidTr="00EA1567">
        <w:trPr>
          <w:trHeight w:val="332"/>
        </w:trPr>
        <w:tc>
          <w:tcPr>
            <w:tcW w:w="9851" w:type="dxa"/>
            <w:gridSpan w:val="4"/>
          </w:tcPr>
          <w:p w14:paraId="10CC5908" w14:textId="77777777" w:rsidR="009E6E85" w:rsidRPr="004B25ED" w:rsidRDefault="009E6E85">
            <w:pPr>
              <w:jc w:val="center"/>
              <w:rPr>
                <w:rFonts w:ascii="Cachet Std Book" w:eastAsia="Calibri" w:hAnsi="Cachet Std Book" w:cs="Calibri"/>
                <w:color w:val="auto"/>
                <w:sz w:val="24"/>
                <w:szCs w:val="24"/>
              </w:rPr>
            </w:pPr>
          </w:p>
        </w:tc>
      </w:tr>
      <w:tr w:rsidR="009E6E85" w:rsidRPr="002F7FAF" w14:paraId="5FBC55D7" w14:textId="77777777" w:rsidTr="00EA1567">
        <w:trPr>
          <w:trHeight w:val="397"/>
        </w:trPr>
        <w:tc>
          <w:tcPr>
            <w:tcW w:w="2461" w:type="dxa"/>
          </w:tcPr>
          <w:p w14:paraId="764A5B10"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Country Caucus</w:t>
            </w:r>
          </w:p>
        </w:tc>
        <w:tc>
          <w:tcPr>
            <w:tcW w:w="7390" w:type="dxa"/>
            <w:gridSpan w:val="3"/>
          </w:tcPr>
          <w:p w14:paraId="1D945CE4"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60 seconds</w:t>
            </w:r>
          </w:p>
        </w:tc>
      </w:tr>
      <w:tr w:rsidR="009E6E85" w:rsidRPr="002F7FAF" w14:paraId="3119DE5A" w14:textId="77777777" w:rsidTr="00EA1567">
        <w:trPr>
          <w:trHeight w:val="415"/>
        </w:trPr>
        <w:tc>
          <w:tcPr>
            <w:tcW w:w="2461" w:type="dxa"/>
          </w:tcPr>
          <w:p w14:paraId="57361017" w14:textId="77777777" w:rsidR="009E6E85" w:rsidRPr="004B25ED" w:rsidRDefault="009E6E85">
            <w:pPr>
              <w:jc w:val="center"/>
              <w:rPr>
                <w:rFonts w:ascii="Cachet Std Book" w:eastAsia="Calibri" w:hAnsi="Cachet Std Book" w:cs="Calibri"/>
                <w:color w:val="auto"/>
                <w:sz w:val="24"/>
                <w:szCs w:val="24"/>
              </w:rPr>
            </w:pPr>
          </w:p>
        </w:tc>
        <w:tc>
          <w:tcPr>
            <w:tcW w:w="7390" w:type="dxa"/>
            <w:gridSpan w:val="3"/>
          </w:tcPr>
          <w:p w14:paraId="50142D47" w14:textId="77777777" w:rsidR="009E6E85" w:rsidRPr="004B25ED" w:rsidRDefault="009E6E85">
            <w:pPr>
              <w:jc w:val="center"/>
              <w:rPr>
                <w:rFonts w:ascii="Cachet Std Book" w:eastAsia="Calibri" w:hAnsi="Cachet Std Book" w:cs="Calibri"/>
                <w:color w:val="auto"/>
                <w:sz w:val="24"/>
                <w:szCs w:val="24"/>
              </w:rPr>
            </w:pPr>
          </w:p>
        </w:tc>
      </w:tr>
      <w:tr w:rsidR="009E6E85" w:rsidRPr="002F7FAF" w14:paraId="4E9741A6" w14:textId="77777777" w:rsidTr="00EA1567">
        <w:trPr>
          <w:trHeight w:val="397"/>
        </w:trPr>
        <w:tc>
          <w:tcPr>
            <w:tcW w:w="2461" w:type="dxa"/>
          </w:tcPr>
          <w:p w14:paraId="4873E934"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Vote</w:t>
            </w:r>
          </w:p>
        </w:tc>
        <w:tc>
          <w:tcPr>
            <w:tcW w:w="7390" w:type="dxa"/>
            <w:gridSpan w:val="3"/>
          </w:tcPr>
          <w:p w14:paraId="21C646CF" w14:textId="77777777" w:rsidR="009E6E85" w:rsidRPr="004B25ED" w:rsidRDefault="0067122D" w:rsidP="00EA1567">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Pass</w:t>
            </w:r>
            <w:r w:rsidR="0060418F" w:rsidRPr="004B25ED">
              <w:rPr>
                <w:rFonts w:ascii="Cachet Std Book" w:eastAsia="Calibri" w:hAnsi="Cachet Std Book" w:cs="Calibri"/>
                <w:color w:val="auto"/>
                <w:sz w:val="24"/>
                <w:szCs w:val="24"/>
              </w:rPr>
              <w:t xml:space="preserve"> </w:t>
            </w:r>
            <w:r w:rsidRPr="004B25ED">
              <w:rPr>
                <w:rFonts w:ascii="Cachet Std Book" w:eastAsia="Calibri" w:hAnsi="Cachet Std Book" w:cs="Calibri"/>
                <w:color w:val="auto"/>
                <w:sz w:val="24"/>
                <w:szCs w:val="24"/>
              </w:rPr>
              <w:t xml:space="preserve"> – </w:t>
            </w:r>
            <w:r w:rsidR="0060418F" w:rsidRPr="004B25ED">
              <w:rPr>
                <w:rFonts w:ascii="Cachet Std Book" w:eastAsia="Calibri" w:hAnsi="Cachet Std Book" w:cs="Calibri"/>
                <w:color w:val="auto"/>
                <w:sz w:val="24"/>
                <w:szCs w:val="24"/>
              </w:rPr>
              <w:t xml:space="preserve"> </w:t>
            </w:r>
            <w:r w:rsidRPr="004B25ED">
              <w:rPr>
                <w:rFonts w:ascii="Cachet Std Book" w:eastAsia="Calibri" w:hAnsi="Cachet Std Book" w:cs="Calibri"/>
                <w:color w:val="auto"/>
                <w:sz w:val="24"/>
                <w:szCs w:val="24"/>
              </w:rPr>
              <w:t>Fail</w:t>
            </w:r>
          </w:p>
        </w:tc>
      </w:tr>
    </w:tbl>
    <w:p w14:paraId="1BBE5DF7" w14:textId="77777777" w:rsidR="009E6E85" w:rsidRPr="002F7FAF" w:rsidRDefault="00BF2931">
      <w:pPr>
        <w:jc w:val="center"/>
        <w:rPr>
          <w:rFonts w:ascii="Cachet Std Book" w:eastAsia="Calibri" w:hAnsi="Cachet Std Book" w:cs="Calibri"/>
          <w:sz w:val="22"/>
          <w:szCs w:val="22"/>
        </w:rPr>
      </w:pPr>
      <w:r w:rsidRPr="00B35933">
        <w:rPr>
          <w:rFonts w:ascii="Cachet Std Book" w:hAnsi="Cachet Std Book"/>
          <w:noProof/>
        </w:rPr>
        <mc:AlternateContent>
          <mc:Choice Requires="wps">
            <w:drawing>
              <wp:anchor distT="0" distB="0" distL="114300" distR="114300" simplePos="0" relativeHeight="251665408" behindDoc="0" locked="0" layoutInCell="1" hidden="0" allowOverlap="1" wp14:anchorId="00735691" wp14:editId="63CCBAE9">
                <wp:simplePos x="0" y="0"/>
                <wp:positionH relativeFrom="margin">
                  <wp:posOffset>7623545</wp:posOffset>
                </wp:positionH>
                <wp:positionV relativeFrom="paragraph">
                  <wp:posOffset>37686</wp:posOffset>
                </wp:positionV>
                <wp:extent cx="361507" cy="1296670"/>
                <wp:effectExtent l="0" t="0" r="19685" b="17780"/>
                <wp:wrapNone/>
                <wp:docPr id="370971731" name="Rectangle 370971731"/>
                <wp:cNvGraphicFramePr/>
                <a:graphic xmlns:a="http://schemas.openxmlformats.org/drawingml/2006/main">
                  <a:graphicData uri="http://schemas.microsoft.com/office/word/2010/wordprocessingShape">
                    <wps:wsp>
                      <wps:cNvSpPr/>
                      <wps:spPr>
                        <a:xfrm>
                          <a:off x="0" y="0"/>
                          <a:ext cx="361507" cy="1296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77C404" w14:textId="77777777" w:rsidR="005172C1" w:rsidRPr="00B35933" w:rsidRDefault="005172C1">
                            <w:pPr>
                              <w:textDirection w:val="btLr"/>
                              <w:rPr>
                                <w:rFonts w:ascii="Cachet Std Book" w:hAnsi="Cachet Std Book"/>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735691" id="Rectangle 370971731" o:spid="_x0000_s1050" style="position:absolute;left:0;text-align:left;margin-left:600.3pt;margin-top:2.95pt;width:28.45pt;height:10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">
                <v:stroke startarrowwidth="narrow" startarrowlength="short" endarrowwidth="narrow" endarrowlength="short"/>
                <v:textbox inset="2.53958mm,1.2694mm,2.53958mm,1.2694mm">
                  <w:txbxContent>
                    <w:p w14:paraId="2777C404" w14:textId="77777777" w:rsidR="005172C1" w:rsidRPr="00B35933" w:rsidRDefault="005172C1">
                      <w:pPr>
                        <w:textDirection w:val="btLr"/>
                        <w:rPr>
                          <w:rFonts w:ascii="Cachet Std Book" w:hAnsi="Cachet Std Book"/>
                        </w:rPr>
                      </w:pPr>
                    </w:p>
                  </w:txbxContent>
                </v:textbox>
                <w10:wrap anchorx="margin"/>
              </v:rect>
            </w:pict>
          </mc:Fallback>
        </mc:AlternateContent>
      </w:r>
    </w:p>
    <w:p w14:paraId="71278C58" w14:textId="77777777" w:rsidR="009E6E85" w:rsidRPr="00116F92" w:rsidRDefault="009E6E85" w:rsidP="00EA1567">
      <w:pPr>
        <w:rPr>
          <w:rFonts w:ascii="Cachet Std Book" w:eastAsia="Calibri" w:hAnsi="Cachet Std Book" w:cs="Calibri"/>
          <w:bCs/>
        </w:rPr>
      </w:pPr>
    </w:p>
    <w:sectPr w:rsidR="009E6E85" w:rsidRPr="00116F92">
      <w:headerReference w:type="default" r:id="rId13"/>
      <w:footerReference w:type="default" r:id="rId14"/>
      <w:headerReference w:type="first" r:id="rId15"/>
      <w:pgSz w:w="12240" w:h="15840"/>
      <w:pgMar w:top="1152" w:right="1296" w:bottom="1152" w:left="1296"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70AD" w14:textId="77777777" w:rsidR="005E7DCA" w:rsidRDefault="005E7DCA">
      <w:r>
        <w:separator/>
      </w:r>
    </w:p>
  </w:endnote>
  <w:endnote w:type="continuationSeparator" w:id="0">
    <w:p w14:paraId="59BAB456" w14:textId="77777777" w:rsidR="005E7DCA" w:rsidRDefault="005E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 Rm BT">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chet Std Book">
    <w:altName w:val="Calibri"/>
    <w:panose1 w:val="020F0406020004020203"/>
    <w:charset w:val="00"/>
    <w:family w:val="swiss"/>
    <w:notTrueType/>
    <w:pitch w:val="variable"/>
    <w:sig w:usb0="800000AF" w:usb1="4000204A" w:usb2="00000000" w:usb3="00000000" w:csb0="00000001" w:csb1="00000000"/>
  </w:font>
  <w:font w:name="CachetBook">
    <w:altName w:val="Cambria"/>
    <w:panose1 w:val="00000000000000000000"/>
    <w:charset w:val="00"/>
    <w:family w:val="roman"/>
    <w:notTrueType/>
    <w:pitch w:val="default"/>
  </w:font>
  <w:font w:name="Trebuchet MS,Tahoma">
    <w:altName w:val="Trebuchet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C62A" w14:textId="77777777" w:rsidR="005172C1" w:rsidRDefault="005172C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E0C072E" w14:textId="77777777" w:rsidR="005172C1" w:rsidRDefault="005172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76A8" w14:textId="77777777" w:rsidR="005E7DCA" w:rsidRDefault="005E7DCA">
      <w:r>
        <w:separator/>
      </w:r>
    </w:p>
  </w:footnote>
  <w:footnote w:type="continuationSeparator" w:id="0">
    <w:p w14:paraId="47095F50" w14:textId="77777777" w:rsidR="005E7DCA" w:rsidRDefault="005E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1621" w14:textId="77777777" w:rsidR="005172C1" w:rsidRDefault="005172C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3BF6" w14:textId="77777777" w:rsidR="005172C1" w:rsidRDefault="005172C1">
    <w:pPr>
      <w:jc w:val="center"/>
      <w:rPr>
        <w:rFonts w:ascii="Calibri" w:eastAsia="Calibri" w:hAnsi="Calibri" w:cs="Calibri"/>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1F9"/>
    <w:multiLevelType w:val="multilevel"/>
    <w:tmpl w:val="5BD6BC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63155"/>
    <w:multiLevelType w:val="multilevel"/>
    <w:tmpl w:val="93546A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2940B2"/>
    <w:multiLevelType w:val="hybridMultilevel"/>
    <w:tmpl w:val="3BB8643C"/>
    <w:lvl w:ilvl="0" w:tplc="793C63AC">
      <w:start w:val="1"/>
      <w:numFmt w:val="lowerLetter"/>
      <w:lvlText w:val="%1."/>
      <w:lvlJc w:val="left"/>
      <w:pPr>
        <w:ind w:left="1640" w:hanging="360"/>
      </w:pPr>
      <w:rPr>
        <w:rFonts w:ascii="Tahoma" w:eastAsia="Tahoma" w:hAnsi="Tahoma" w:cs="Tahoma" w:hint="default"/>
        <w:color w:val="000000"/>
        <w:sz w:val="22"/>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 w15:restartNumberingAfterBreak="0">
    <w:nsid w:val="14CF784E"/>
    <w:multiLevelType w:val="hybridMultilevel"/>
    <w:tmpl w:val="DDA0F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9D6BC9"/>
    <w:multiLevelType w:val="multilevel"/>
    <w:tmpl w:val="75E442A6"/>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8A49FE"/>
    <w:multiLevelType w:val="hybridMultilevel"/>
    <w:tmpl w:val="EED87AA0"/>
    <w:lvl w:ilvl="0" w:tplc="EB50F5C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0125F"/>
    <w:multiLevelType w:val="multilevel"/>
    <w:tmpl w:val="D722E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693B0D"/>
    <w:multiLevelType w:val="multilevel"/>
    <w:tmpl w:val="CDFCC8E8"/>
    <w:lvl w:ilvl="0">
      <w:start w:val="1"/>
      <w:numFmt w:val="upperRoman"/>
      <w:lvlText w:val="%1."/>
      <w:lvlJc w:val="right"/>
      <w:pPr>
        <w:ind w:left="1080" w:hanging="1080"/>
      </w:pPr>
      <w:rPr>
        <w:b/>
        <w:bCs/>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rebuchet MS" w:eastAsia="Trebuchet MS" w:hAnsi="Trebuchet MS" w:cs="Trebuchet MS"/>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rebuchet MS" w:eastAsia="Trebuchet MS" w:hAnsi="Trebuchet MS" w:cs="Trebuchet MS"/>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rebuchet MS" w:eastAsia="Trebuchet MS" w:hAnsi="Trebuchet MS" w:cs="Trebuchet MS"/>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rebuchet MS" w:eastAsia="Trebuchet MS" w:hAnsi="Trebuchet MS" w:cs="Trebuchet MS"/>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rebuchet MS" w:eastAsia="Trebuchet MS" w:hAnsi="Trebuchet MS" w:cs="Trebuchet MS"/>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rebuchet MS" w:eastAsia="Trebuchet MS" w:hAnsi="Trebuchet MS" w:cs="Trebuchet MS"/>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rebuchet MS" w:eastAsia="Trebuchet MS" w:hAnsi="Trebuchet MS" w:cs="Trebuchet MS"/>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rebuchet MS" w:eastAsia="Trebuchet MS" w:hAnsi="Trebuchet MS" w:cs="Trebuchet MS"/>
        <w:b w:val="0"/>
        <w:i w:val="0"/>
        <w:strike w:val="0"/>
        <w:color w:val="000000"/>
        <w:sz w:val="24"/>
        <w:szCs w:val="24"/>
        <w:u w:val="none"/>
        <w:shd w:val="clear" w:color="auto" w:fill="auto"/>
        <w:vertAlign w:val="baseline"/>
      </w:rPr>
    </w:lvl>
  </w:abstractNum>
  <w:abstractNum w:abstractNumId="8" w15:restartNumberingAfterBreak="0">
    <w:nsid w:val="1FC206B1"/>
    <w:multiLevelType w:val="hybridMultilevel"/>
    <w:tmpl w:val="3D8CAFC4"/>
    <w:lvl w:ilvl="0" w:tplc="04090003">
      <w:start w:val="1"/>
      <w:numFmt w:val="bullet"/>
      <w:lvlText w:val="o"/>
      <w:lvlJc w:val="left"/>
      <w:pPr>
        <w:ind w:left="1385" w:hanging="360"/>
      </w:pPr>
      <w:rPr>
        <w:rFonts w:ascii="Courier New" w:hAnsi="Courier New" w:cs="Courier New"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9" w15:restartNumberingAfterBreak="0">
    <w:nsid w:val="22DD2EFD"/>
    <w:multiLevelType w:val="multilevel"/>
    <w:tmpl w:val="9924A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D1349B"/>
    <w:multiLevelType w:val="multilevel"/>
    <w:tmpl w:val="132E2A6E"/>
    <w:lvl w:ilvl="0">
      <w:start w:val="1"/>
      <w:numFmt w:val="lowerLetter"/>
      <w:lvlText w:val="%1."/>
      <w:lvlJc w:val="left"/>
      <w:pPr>
        <w:ind w:left="1800" w:hanging="360"/>
      </w:pPr>
      <w:rPr>
        <w:rFonts w:ascii="Calibri" w:eastAsia="Calibri" w:hAnsi="Calibri" w:cs="Calibri"/>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1" w15:restartNumberingAfterBreak="0">
    <w:nsid w:val="27D600C4"/>
    <w:multiLevelType w:val="hybridMultilevel"/>
    <w:tmpl w:val="380E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B6FF7"/>
    <w:multiLevelType w:val="multilevel"/>
    <w:tmpl w:val="4C8622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DE1596B"/>
    <w:multiLevelType w:val="multilevel"/>
    <w:tmpl w:val="D312F2D0"/>
    <w:lvl w:ilvl="0">
      <w:start w:val="1"/>
      <w:numFmt w:val="upperRoman"/>
      <w:lvlText w:val="%1."/>
      <w:lvlJc w:val="left"/>
      <w:pPr>
        <w:ind w:left="1080" w:hanging="720"/>
      </w:pPr>
      <w:rPr>
        <w:rFonts w:ascii="Tahoma" w:hAnsi="Tahoma" w:cs="Tahoma" w:hint="default"/>
        <w:sz w:val="22"/>
        <w:szCs w:val="2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5419AC"/>
    <w:multiLevelType w:val="hybridMultilevel"/>
    <w:tmpl w:val="57D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F375E"/>
    <w:multiLevelType w:val="multilevel"/>
    <w:tmpl w:val="AF62C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CD394F"/>
    <w:multiLevelType w:val="multilevel"/>
    <w:tmpl w:val="83443E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4793171"/>
    <w:multiLevelType w:val="multilevel"/>
    <w:tmpl w:val="E7147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A9438B"/>
    <w:multiLevelType w:val="hybridMultilevel"/>
    <w:tmpl w:val="5FC4597C"/>
    <w:lvl w:ilvl="0" w:tplc="4BF45442">
      <w:start w:val="1"/>
      <w:numFmt w:val="upperRoman"/>
      <w:lvlText w:val="%1."/>
      <w:lvlJc w:val="left"/>
      <w:pPr>
        <w:ind w:left="990" w:hanging="720"/>
      </w:pPr>
      <w:rPr>
        <w:rFonts w:ascii="Tahoma" w:hAnsi="Tahoma" w:cs="Tahoma"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C73B95"/>
    <w:multiLevelType w:val="multilevel"/>
    <w:tmpl w:val="1D70A3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43098D"/>
    <w:multiLevelType w:val="hybridMultilevel"/>
    <w:tmpl w:val="4C68C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D7351E"/>
    <w:multiLevelType w:val="hybridMultilevel"/>
    <w:tmpl w:val="380E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67DAF"/>
    <w:multiLevelType w:val="hybridMultilevel"/>
    <w:tmpl w:val="CBFE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6E08B0"/>
    <w:multiLevelType w:val="multilevel"/>
    <w:tmpl w:val="0EB0C18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85726F"/>
    <w:multiLevelType w:val="multilevel"/>
    <w:tmpl w:val="A9D855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8C45DEA"/>
    <w:multiLevelType w:val="hybridMultilevel"/>
    <w:tmpl w:val="69EC2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9F16EF"/>
    <w:multiLevelType w:val="multilevel"/>
    <w:tmpl w:val="16EA65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A841A3"/>
    <w:multiLevelType w:val="multilevel"/>
    <w:tmpl w:val="868ADC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BE43B10"/>
    <w:multiLevelType w:val="hybridMultilevel"/>
    <w:tmpl w:val="78608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4F2BAF"/>
    <w:multiLevelType w:val="multilevel"/>
    <w:tmpl w:val="3F5E81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6C28EC"/>
    <w:multiLevelType w:val="multilevel"/>
    <w:tmpl w:val="5E0C5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2F7054"/>
    <w:multiLevelType w:val="multilevel"/>
    <w:tmpl w:val="D312F2D0"/>
    <w:lvl w:ilvl="0">
      <w:start w:val="1"/>
      <w:numFmt w:val="upperRoman"/>
      <w:lvlText w:val="%1."/>
      <w:lvlJc w:val="left"/>
      <w:pPr>
        <w:ind w:left="1080" w:hanging="720"/>
      </w:pPr>
      <w:rPr>
        <w:rFonts w:ascii="Tahoma" w:hAnsi="Tahoma" w:cs="Tahoma" w:hint="default"/>
        <w:sz w:val="22"/>
        <w:szCs w:val="2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6C73BE"/>
    <w:multiLevelType w:val="multilevel"/>
    <w:tmpl w:val="3028C2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57662AD"/>
    <w:multiLevelType w:val="multilevel"/>
    <w:tmpl w:val="A770F7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6315851"/>
    <w:multiLevelType w:val="multilevel"/>
    <w:tmpl w:val="C980A6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E531BB"/>
    <w:multiLevelType w:val="multilevel"/>
    <w:tmpl w:val="C35056B0"/>
    <w:lvl w:ilvl="0">
      <w:start w:val="1"/>
      <w:numFmt w:val="bullet"/>
      <w:lvlText w:val="●"/>
      <w:lvlJc w:val="left"/>
      <w:pPr>
        <w:ind w:left="720" w:hanging="360"/>
      </w:pPr>
      <w:rPr>
        <w:rFonts w:ascii="Noto Sans Symbols" w:eastAsia="Noto Sans Symbols" w:hAnsi="Noto Sans Symbols" w:cs="Noto Sans Symbols"/>
        <w:color w:val="366091"/>
        <w:vertAlign w:val="super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34D3B65"/>
    <w:multiLevelType w:val="hybridMultilevel"/>
    <w:tmpl w:val="D8F48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5234C6D"/>
    <w:multiLevelType w:val="multilevel"/>
    <w:tmpl w:val="5868EF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A94F9B"/>
    <w:multiLevelType w:val="multilevel"/>
    <w:tmpl w:val="5574B4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D97242"/>
    <w:multiLevelType w:val="multilevel"/>
    <w:tmpl w:val="615448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8D3551"/>
    <w:multiLevelType w:val="multilevel"/>
    <w:tmpl w:val="CDFCC8E8"/>
    <w:lvl w:ilvl="0">
      <w:start w:val="1"/>
      <w:numFmt w:val="upperRoman"/>
      <w:lvlText w:val="%1."/>
      <w:lvlJc w:val="right"/>
      <w:pPr>
        <w:ind w:left="1080" w:hanging="1080"/>
      </w:pPr>
      <w:rPr>
        <w:b/>
        <w:bCs/>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rebuchet MS" w:eastAsia="Trebuchet MS" w:hAnsi="Trebuchet MS" w:cs="Trebuchet MS"/>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rebuchet MS" w:eastAsia="Trebuchet MS" w:hAnsi="Trebuchet MS" w:cs="Trebuchet MS"/>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rebuchet MS" w:eastAsia="Trebuchet MS" w:hAnsi="Trebuchet MS" w:cs="Trebuchet MS"/>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rebuchet MS" w:eastAsia="Trebuchet MS" w:hAnsi="Trebuchet MS" w:cs="Trebuchet MS"/>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rebuchet MS" w:eastAsia="Trebuchet MS" w:hAnsi="Trebuchet MS" w:cs="Trebuchet MS"/>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rebuchet MS" w:eastAsia="Trebuchet MS" w:hAnsi="Trebuchet MS" w:cs="Trebuchet MS"/>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rebuchet MS" w:eastAsia="Trebuchet MS" w:hAnsi="Trebuchet MS" w:cs="Trebuchet MS"/>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rebuchet MS" w:eastAsia="Trebuchet MS" w:hAnsi="Trebuchet MS" w:cs="Trebuchet MS"/>
        <w:b w:val="0"/>
        <w:i w:val="0"/>
        <w:strike w:val="0"/>
        <w:color w:val="000000"/>
        <w:sz w:val="24"/>
        <w:szCs w:val="24"/>
        <w:u w:val="none"/>
        <w:shd w:val="clear" w:color="auto" w:fill="auto"/>
        <w:vertAlign w:val="baseline"/>
      </w:rPr>
    </w:lvl>
  </w:abstractNum>
  <w:abstractNum w:abstractNumId="41" w15:restartNumberingAfterBreak="0">
    <w:nsid w:val="68ED21F5"/>
    <w:multiLevelType w:val="multilevel"/>
    <w:tmpl w:val="D7B020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D603DD3"/>
    <w:multiLevelType w:val="hybridMultilevel"/>
    <w:tmpl w:val="13D05376"/>
    <w:lvl w:ilvl="0" w:tplc="176A84FA">
      <w:start w:val="1"/>
      <w:numFmt w:val="upperRoman"/>
      <w:lvlText w:val="%1."/>
      <w:lvlJc w:val="left"/>
      <w:pPr>
        <w:ind w:left="1280" w:hanging="720"/>
      </w:pPr>
      <w:rPr>
        <w:rFonts w:ascii="Tahoma" w:eastAsia="Tahoma" w:hAnsi="Tahoma" w:cs="Tahoma" w:hint="default"/>
        <w:color w:val="000000"/>
        <w:sz w:val="22"/>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6F002180"/>
    <w:multiLevelType w:val="multilevel"/>
    <w:tmpl w:val="B64AC92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9F7CD8"/>
    <w:multiLevelType w:val="multilevel"/>
    <w:tmpl w:val="91EA3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2476D55"/>
    <w:multiLevelType w:val="multilevel"/>
    <w:tmpl w:val="37588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D56679"/>
    <w:multiLevelType w:val="multilevel"/>
    <w:tmpl w:val="016ABC6C"/>
    <w:lvl w:ilvl="0">
      <w:start w:val="1"/>
      <w:numFmt w:val="decimal"/>
      <w:lvlText w:val="%1."/>
      <w:lvlJc w:val="left"/>
      <w:pPr>
        <w:ind w:left="1080" w:hanging="1080"/>
      </w:pPr>
      <w:rPr>
        <w:rFonts w:ascii="Trebuchet MS" w:eastAsia="Trebuchet MS" w:hAnsi="Trebuchet MS" w:cs="Trebuchet MS"/>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rebuchet MS" w:eastAsia="Trebuchet MS" w:hAnsi="Trebuchet MS" w:cs="Trebuchet MS"/>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rebuchet MS" w:eastAsia="Trebuchet MS" w:hAnsi="Trebuchet MS" w:cs="Trebuchet MS"/>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rebuchet MS" w:eastAsia="Trebuchet MS" w:hAnsi="Trebuchet MS" w:cs="Trebuchet MS"/>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rebuchet MS" w:eastAsia="Trebuchet MS" w:hAnsi="Trebuchet MS" w:cs="Trebuchet MS"/>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rebuchet MS" w:eastAsia="Trebuchet MS" w:hAnsi="Trebuchet MS" w:cs="Trebuchet MS"/>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rebuchet MS" w:eastAsia="Trebuchet MS" w:hAnsi="Trebuchet MS" w:cs="Trebuchet MS"/>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rebuchet MS" w:eastAsia="Trebuchet MS" w:hAnsi="Trebuchet MS" w:cs="Trebuchet MS"/>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rebuchet MS" w:eastAsia="Trebuchet MS" w:hAnsi="Trebuchet MS" w:cs="Trebuchet MS"/>
        <w:b w:val="0"/>
        <w:i w:val="0"/>
        <w:strike w:val="0"/>
        <w:color w:val="000000"/>
        <w:sz w:val="24"/>
        <w:szCs w:val="24"/>
        <w:u w:val="none"/>
        <w:shd w:val="clear" w:color="auto" w:fill="auto"/>
        <w:vertAlign w:val="baseline"/>
      </w:rPr>
    </w:lvl>
  </w:abstractNum>
  <w:abstractNum w:abstractNumId="47" w15:restartNumberingAfterBreak="0">
    <w:nsid w:val="7B413B1E"/>
    <w:multiLevelType w:val="multilevel"/>
    <w:tmpl w:val="52527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7"/>
  </w:num>
  <w:num w:numId="2">
    <w:abstractNumId w:val="34"/>
  </w:num>
  <w:num w:numId="3">
    <w:abstractNumId w:val="38"/>
  </w:num>
  <w:num w:numId="4">
    <w:abstractNumId w:val="41"/>
  </w:num>
  <w:num w:numId="5">
    <w:abstractNumId w:val="12"/>
  </w:num>
  <w:num w:numId="6">
    <w:abstractNumId w:val="39"/>
  </w:num>
  <w:num w:numId="7">
    <w:abstractNumId w:val="4"/>
  </w:num>
  <w:num w:numId="8">
    <w:abstractNumId w:val="35"/>
  </w:num>
  <w:num w:numId="9">
    <w:abstractNumId w:val="24"/>
  </w:num>
  <w:num w:numId="10">
    <w:abstractNumId w:val="7"/>
  </w:num>
  <w:num w:numId="11">
    <w:abstractNumId w:val="33"/>
  </w:num>
  <w:num w:numId="12">
    <w:abstractNumId w:val="46"/>
  </w:num>
  <w:num w:numId="13">
    <w:abstractNumId w:val="1"/>
  </w:num>
  <w:num w:numId="14">
    <w:abstractNumId w:val="13"/>
  </w:num>
  <w:num w:numId="15">
    <w:abstractNumId w:val="26"/>
  </w:num>
  <w:num w:numId="16">
    <w:abstractNumId w:val="19"/>
  </w:num>
  <w:num w:numId="17">
    <w:abstractNumId w:val="29"/>
  </w:num>
  <w:num w:numId="18">
    <w:abstractNumId w:val="0"/>
  </w:num>
  <w:num w:numId="19">
    <w:abstractNumId w:val="30"/>
  </w:num>
  <w:num w:numId="20">
    <w:abstractNumId w:val="45"/>
  </w:num>
  <w:num w:numId="21">
    <w:abstractNumId w:val="44"/>
  </w:num>
  <w:num w:numId="22">
    <w:abstractNumId w:val="47"/>
  </w:num>
  <w:num w:numId="23">
    <w:abstractNumId w:val="23"/>
  </w:num>
  <w:num w:numId="24">
    <w:abstractNumId w:val="43"/>
  </w:num>
  <w:num w:numId="25">
    <w:abstractNumId w:val="16"/>
  </w:num>
  <w:num w:numId="26">
    <w:abstractNumId w:val="27"/>
  </w:num>
  <w:num w:numId="27">
    <w:abstractNumId w:val="32"/>
  </w:num>
  <w:num w:numId="28">
    <w:abstractNumId w:val="6"/>
  </w:num>
  <w:num w:numId="29">
    <w:abstractNumId w:val="9"/>
  </w:num>
  <w:num w:numId="30">
    <w:abstractNumId w:val="15"/>
  </w:num>
  <w:num w:numId="31">
    <w:abstractNumId w:val="17"/>
  </w:num>
  <w:num w:numId="32">
    <w:abstractNumId w:val="18"/>
  </w:num>
  <w:num w:numId="33">
    <w:abstractNumId w:val="42"/>
  </w:num>
  <w:num w:numId="34">
    <w:abstractNumId w:val="2"/>
  </w:num>
  <w:num w:numId="35">
    <w:abstractNumId w:val="3"/>
  </w:num>
  <w:num w:numId="36">
    <w:abstractNumId w:val="10"/>
  </w:num>
  <w:num w:numId="37">
    <w:abstractNumId w:val="40"/>
  </w:num>
  <w:num w:numId="38">
    <w:abstractNumId w:val="36"/>
  </w:num>
  <w:num w:numId="39">
    <w:abstractNumId w:val="20"/>
  </w:num>
  <w:num w:numId="40">
    <w:abstractNumId w:val="5"/>
  </w:num>
  <w:num w:numId="41">
    <w:abstractNumId w:val="11"/>
  </w:num>
  <w:num w:numId="42">
    <w:abstractNumId w:val="21"/>
  </w:num>
  <w:num w:numId="43">
    <w:abstractNumId w:val="8"/>
  </w:num>
  <w:num w:numId="44">
    <w:abstractNumId w:val="14"/>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num>
  <w:num w:numId="48">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85"/>
    <w:rsid w:val="0000293E"/>
    <w:rsid w:val="000056BA"/>
    <w:rsid w:val="000077F7"/>
    <w:rsid w:val="00010192"/>
    <w:rsid w:val="00011B49"/>
    <w:rsid w:val="00034E7D"/>
    <w:rsid w:val="00051408"/>
    <w:rsid w:val="000516D6"/>
    <w:rsid w:val="00053D4E"/>
    <w:rsid w:val="00090DE1"/>
    <w:rsid w:val="000B01C9"/>
    <w:rsid w:val="000B0606"/>
    <w:rsid w:val="000C0C65"/>
    <w:rsid w:val="001011C7"/>
    <w:rsid w:val="0010762E"/>
    <w:rsid w:val="00114C9F"/>
    <w:rsid w:val="00116F92"/>
    <w:rsid w:val="00117D6E"/>
    <w:rsid w:val="001301E0"/>
    <w:rsid w:val="00156268"/>
    <w:rsid w:val="00161D32"/>
    <w:rsid w:val="00162EE4"/>
    <w:rsid w:val="00173C16"/>
    <w:rsid w:val="001A0654"/>
    <w:rsid w:val="002049B0"/>
    <w:rsid w:val="00211DB9"/>
    <w:rsid w:val="0022153A"/>
    <w:rsid w:val="0023224C"/>
    <w:rsid w:val="00257AB0"/>
    <w:rsid w:val="00260732"/>
    <w:rsid w:val="002A005E"/>
    <w:rsid w:val="002A7AB6"/>
    <w:rsid w:val="002C397B"/>
    <w:rsid w:val="002F7FAF"/>
    <w:rsid w:val="00310D4F"/>
    <w:rsid w:val="00313B57"/>
    <w:rsid w:val="003658E7"/>
    <w:rsid w:val="003802A4"/>
    <w:rsid w:val="003824C6"/>
    <w:rsid w:val="00390B9D"/>
    <w:rsid w:val="003A1374"/>
    <w:rsid w:val="003B2336"/>
    <w:rsid w:val="003D56D7"/>
    <w:rsid w:val="003F312F"/>
    <w:rsid w:val="00467178"/>
    <w:rsid w:val="00471272"/>
    <w:rsid w:val="00473F11"/>
    <w:rsid w:val="00474E8A"/>
    <w:rsid w:val="004A1A5A"/>
    <w:rsid w:val="004A5711"/>
    <w:rsid w:val="004B25ED"/>
    <w:rsid w:val="004B6E5B"/>
    <w:rsid w:val="004D0C93"/>
    <w:rsid w:val="004D1E9A"/>
    <w:rsid w:val="004D4C8A"/>
    <w:rsid w:val="005172C1"/>
    <w:rsid w:val="00531DDF"/>
    <w:rsid w:val="0056230F"/>
    <w:rsid w:val="00562538"/>
    <w:rsid w:val="00572A43"/>
    <w:rsid w:val="005A3A3A"/>
    <w:rsid w:val="005A50EA"/>
    <w:rsid w:val="005A5845"/>
    <w:rsid w:val="005C2232"/>
    <w:rsid w:val="005E7DCA"/>
    <w:rsid w:val="0060418F"/>
    <w:rsid w:val="00604693"/>
    <w:rsid w:val="006102A6"/>
    <w:rsid w:val="006353C8"/>
    <w:rsid w:val="00653FE6"/>
    <w:rsid w:val="00657E97"/>
    <w:rsid w:val="00663646"/>
    <w:rsid w:val="0067122D"/>
    <w:rsid w:val="006802CB"/>
    <w:rsid w:val="006A0DA6"/>
    <w:rsid w:val="007660FE"/>
    <w:rsid w:val="00777505"/>
    <w:rsid w:val="00780327"/>
    <w:rsid w:val="0079536E"/>
    <w:rsid w:val="007B1DF2"/>
    <w:rsid w:val="007B5769"/>
    <w:rsid w:val="007C43F5"/>
    <w:rsid w:val="007E4A6D"/>
    <w:rsid w:val="007F1277"/>
    <w:rsid w:val="00800B0D"/>
    <w:rsid w:val="00814D7C"/>
    <w:rsid w:val="00814DE5"/>
    <w:rsid w:val="0082126B"/>
    <w:rsid w:val="00835633"/>
    <w:rsid w:val="00867F64"/>
    <w:rsid w:val="008811BC"/>
    <w:rsid w:val="008867CD"/>
    <w:rsid w:val="0089367D"/>
    <w:rsid w:val="008961F5"/>
    <w:rsid w:val="008B30AD"/>
    <w:rsid w:val="008C6CE5"/>
    <w:rsid w:val="008D5262"/>
    <w:rsid w:val="00900B45"/>
    <w:rsid w:val="00902640"/>
    <w:rsid w:val="0093391E"/>
    <w:rsid w:val="00945CCF"/>
    <w:rsid w:val="00992E83"/>
    <w:rsid w:val="009952FB"/>
    <w:rsid w:val="009A3166"/>
    <w:rsid w:val="009A7885"/>
    <w:rsid w:val="009D2ACC"/>
    <w:rsid w:val="009E6E85"/>
    <w:rsid w:val="009F3275"/>
    <w:rsid w:val="00A00667"/>
    <w:rsid w:val="00A4090A"/>
    <w:rsid w:val="00A73BCB"/>
    <w:rsid w:val="00A87A8C"/>
    <w:rsid w:val="00AA441A"/>
    <w:rsid w:val="00AB2FA8"/>
    <w:rsid w:val="00AF08E1"/>
    <w:rsid w:val="00B35933"/>
    <w:rsid w:val="00B60C0A"/>
    <w:rsid w:val="00B61C91"/>
    <w:rsid w:val="00B70A79"/>
    <w:rsid w:val="00B70FC5"/>
    <w:rsid w:val="00B81D22"/>
    <w:rsid w:val="00B85646"/>
    <w:rsid w:val="00BC2313"/>
    <w:rsid w:val="00BC7D24"/>
    <w:rsid w:val="00BE0605"/>
    <w:rsid w:val="00BE424D"/>
    <w:rsid w:val="00BF2931"/>
    <w:rsid w:val="00BF43B8"/>
    <w:rsid w:val="00C11601"/>
    <w:rsid w:val="00C2544E"/>
    <w:rsid w:val="00C324AA"/>
    <w:rsid w:val="00C3460F"/>
    <w:rsid w:val="00C55B32"/>
    <w:rsid w:val="00C64EF6"/>
    <w:rsid w:val="00C66968"/>
    <w:rsid w:val="00C774A2"/>
    <w:rsid w:val="00C84A9C"/>
    <w:rsid w:val="00CC070E"/>
    <w:rsid w:val="00D0158F"/>
    <w:rsid w:val="00D01F05"/>
    <w:rsid w:val="00D04052"/>
    <w:rsid w:val="00D1603D"/>
    <w:rsid w:val="00D168D4"/>
    <w:rsid w:val="00D6432E"/>
    <w:rsid w:val="00D819BC"/>
    <w:rsid w:val="00DA5AAE"/>
    <w:rsid w:val="00DC130A"/>
    <w:rsid w:val="00E03CB1"/>
    <w:rsid w:val="00E27743"/>
    <w:rsid w:val="00E323F2"/>
    <w:rsid w:val="00E42991"/>
    <w:rsid w:val="00E44354"/>
    <w:rsid w:val="00E8724E"/>
    <w:rsid w:val="00EA1567"/>
    <w:rsid w:val="00EB10A4"/>
    <w:rsid w:val="00EE3157"/>
    <w:rsid w:val="00F47804"/>
    <w:rsid w:val="00F71A22"/>
    <w:rsid w:val="00FE6105"/>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958B"/>
  <w15:docId w15:val="{808C05F8-C06F-410C-BA5E-0DE73C3B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32"/>
  </w:style>
  <w:style w:type="paragraph" w:styleId="Heading1">
    <w:name w:val="heading 1"/>
    <w:basedOn w:val="Normal"/>
    <w:next w:val="Normal"/>
    <w:link w:val="Heading1Char"/>
    <w:uiPriority w:val="9"/>
    <w:qFormat/>
    <w:rsid w:val="00F747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4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4732"/>
    <w:pPr>
      <w:keepNext/>
      <w:widowControl w:val="0"/>
      <w:tabs>
        <w:tab w:val="center" w:pos="5040"/>
        <w:tab w:val="left" w:pos="5760"/>
        <w:tab w:val="left" w:pos="6480"/>
        <w:tab w:val="left" w:pos="7200"/>
        <w:tab w:val="left" w:pos="7920"/>
        <w:tab w:val="left" w:pos="8640"/>
        <w:tab w:val="left" w:pos="9360"/>
        <w:tab w:val="left" w:pos="10080"/>
      </w:tabs>
      <w:jc w:val="center"/>
      <w:outlineLvl w:val="2"/>
    </w:pPr>
    <w:rPr>
      <w:rFonts w:ascii="Courier New" w:eastAsia="Times New Roman" w:hAnsi="Courier New" w:cs="Times New Roman"/>
      <w:b/>
      <w:snapToGrid w:val="0"/>
      <w:sz w:val="36"/>
      <w:szCs w:val="20"/>
    </w:rPr>
  </w:style>
  <w:style w:type="paragraph" w:styleId="Heading4">
    <w:name w:val="heading 4"/>
    <w:basedOn w:val="Normal"/>
    <w:next w:val="Normal"/>
    <w:link w:val="Heading4Char"/>
    <w:uiPriority w:val="9"/>
    <w:semiHidden/>
    <w:unhideWhenUsed/>
    <w:qFormat/>
    <w:rsid w:val="00F7473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rFonts w:ascii="Courier New" w:eastAsia="Times New Roman" w:hAnsi="Courier New" w:cs="Times New Roman"/>
      <w:b/>
      <w:snapToGrid w:val="0"/>
      <w:szCs w:val="20"/>
    </w:rPr>
  </w:style>
  <w:style w:type="paragraph" w:styleId="Heading5">
    <w:name w:val="heading 5"/>
    <w:basedOn w:val="Normal"/>
    <w:next w:val="Normal"/>
    <w:link w:val="Heading5Char"/>
    <w:uiPriority w:val="9"/>
    <w:semiHidden/>
    <w:unhideWhenUsed/>
    <w:qFormat/>
    <w:rsid w:val="00F7473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outlineLvl w:val="4"/>
    </w:pPr>
    <w:rPr>
      <w:rFonts w:ascii="Courier New" w:eastAsia="Times New Roman" w:hAnsi="Courier New" w:cs="Times New Roman"/>
      <w:b/>
      <w:noProof/>
      <w:snapToGrid w:val="0"/>
      <w:szCs w:val="20"/>
    </w:rPr>
  </w:style>
  <w:style w:type="paragraph" w:styleId="Heading6">
    <w:name w:val="heading 6"/>
    <w:basedOn w:val="Normal"/>
    <w:next w:val="Normal"/>
    <w:link w:val="Heading6Char"/>
    <w:uiPriority w:val="9"/>
    <w:semiHidden/>
    <w:unhideWhenUsed/>
    <w:qFormat/>
    <w:rsid w:val="00F7473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outlineLvl w:val="5"/>
    </w:pPr>
    <w:rPr>
      <w:rFonts w:ascii="Courier New" w:eastAsia="Times New Roman" w:hAnsi="Courier New" w:cs="Times New Roman"/>
      <w:b/>
      <w:snapToGrid w:val="0"/>
      <w:szCs w:val="20"/>
    </w:rPr>
  </w:style>
  <w:style w:type="paragraph" w:styleId="Heading7">
    <w:name w:val="heading 7"/>
    <w:basedOn w:val="Normal"/>
    <w:next w:val="Normal"/>
    <w:link w:val="Heading7Char"/>
    <w:qFormat/>
    <w:rsid w:val="008976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rFonts w:ascii="Courier New" w:eastAsia="Times New Roman" w:hAnsi="Courier New" w:cs="Times New Roman"/>
      <w:snapToGrid w:val="0"/>
      <w:sz w:val="28"/>
      <w:szCs w:val="20"/>
    </w:rPr>
  </w:style>
  <w:style w:type="paragraph" w:styleId="Heading8">
    <w:name w:val="heading 8"/>
    <w:basedOn w:val="Normal"/>
    <w:next w:val="Normal"/>
    <w:link w:val="Heading8Char"/>
    <w:qFormat/>
    <w:rsid w:val="00F74732"/>
    <w:pPr>
      <w:keepNext/>
      <w:widowControl w:val="0"/>
      <w:jc w:val="center"/>
      <w:outlineLvl w:val="7"/>
    </w:pPr>
    <w:rPr>
      <w:rFonts w:ascii="Dutch801 Rm BT" w:eastAsia="Times New Roman" w:hAnsi="Dutch801 Rm BT" w:cs="Times New Roman"/>
      <w:b/>
      <w:i/>
      <w:snapToGrid w:val="0"/>
      <w:sz w:val="48"/>
      <w:szCs w:val="20"/>
    </w:rPr>
  </w:style>
  <w:style w:type="paragraph" w:styleId="Heading9">
    <w:name w:val="heading 9"/>
    <w:basedOn w:val="Normal"/>
    <w:next w:val="Normal"/>
    <w:link w:val="Heading9Char"/>
    <w:qFormat/>
    <w:rsid w:val="00F74732"/>
    <w:pPr>
      <w:keepNext/>
      <w:widowControl w:val="0"/>
      <w:jc w:val="center"/>
      <w:outlineLvl w:val="8"/>
    </w:pPr>
    <w:rPr>
      <w:rFonts w:ascii="Tahoma" w:eastAsia="Times New Roman" w:hAnsi="Tahoma"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4732"/>
    <w:pPr>
      <w:jc w:val="center"/>
    </w:pPr>
    <w:rPr>
      <w:rFonts w:ascii="Times New Roman" w:eastAsia="Times New Roman" w:hAnsi="Times New Roman" w:cs="Times New Roman"/>
      <w:b/>
      <w:szCs w:val="20"/>
      <w:u w:val="single"/>
    </w:rPr>
  </w:style>
  <w:style w:type="character" w:customStyle="1" w:styleId="Heading1Char">
    <w:name w:val="Heading 1 Char"/>
    <w:basedOn w:val="DefaultParagraphFont"/>
    <w:link w:val="Heading1"/>
    <w:rsid w:val="00F747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747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74732"/>
    <w:rPr>
      <w:rFonts w:ascii="Courier New" w:eastAsia="Times New Roman" w:hAnsi="Courier New" w:cs="Times New Roman"/>
      <w:b/>
      <w:snapToGrid w:val="0"/>
      <w:sz w:val="36"/>
      <w:szCs w:val="20"/>
    </w:rPr>
  </w:style>
  <w:style w:type="character" w:customStyle="1" w:styleId="Heading4Char">
    <w:name w:val="Heading 4 Char"/>
    <w:basedOn w:val="DefaultParagraphFont"/>
    <w:link w:val="Heading4"/>
    <w:rsid w:val="00F74732"/>
    <w:rPr>
      <w:rFonts w:ascii="Courier New" w:eastAsia="Times New Roman" w:hAnsi="Courier New" w:cs="Times New Roman"/>
      <w:b/>
      <w:snapToGrid w:val="0"/>
      <w:szCs w:val="20"/>
    </w:rPr>
  </w:style>
  <w:style w:type="character" w:customStyle="1" w:styleId="Heading5Char">
    <w:name w:val="Heading 5 Char"/>
    <w:basedOn w:val="DefaultParagraphFont"/>
    <w:link w:val="Heading5"/>
    <w:rsid w:val="00F74732"/>
    <w:rPr>
      <w:rFonts w:ascii="Courier New" w:eastAsia="Times New Roman" w:hAnsi="Courier New" w:cs="Times New Roman"/>
      <w:b/>
      <w:noProof/>
      <w:snapToGrid w:val="0"/>
      <w:szCs w:val="20"/>
    </w:rPr>
  </w:style>
  <w:style w:type="character" w:customStyle="1" w:styleId="Heading6Char">
    <w:name w:val="Heading 6 Char"/>
    <w:basedOn w:val="DefaultParagraphFont"/>
    <w:link w:val="Heading6"/>
    <w:rsid w:val="00F74732"/>
    <w:rPr>
      <w:rFonts w:ascii="Courier New" w:eastAsia="Times New Roman" w:hAnsi="Courier New" w:cs="Times New Roman"/>
      <w:b/>
      <w:snapToGrid w:val="0"/>
      <w:szCs w:val="20"/>
    </w:rPr>
  </w:style>
  <w:style w:type="character" w:customStyle="1" w:styleId="Heading7Char">
    <w:name w:val="Heading 7 Char"/>
    <w:basedOn w:val="DefaultParagraphFont"/>
    <w:link w:val="Heading7"/>
    <w:rsid w:val="00897659"/>
    <w:rPr>
      <w:rFonts w:ascii="Courier New" w:eastAsia="Times New Roman" w:hAnsi="Courier New" w:cs="Times New Roman"/>
      <w:snapToGrid w:val="0"/>
      <w:sz w:val="28"/>
      <w:szCs w:val="20"/>
    </w:rPr>
  </w:style>
  <w:style w:type="character" w:customStyle="1" w:styleId="Heading8Char">
    <w:name w:val="Heading 8 Char"/>
    <w:basedOn w:val="DefaultParagraphFont"/>
    <w:link w:val="Heading8"/>
    <w:rsid w:val="00F74732"/>
    <w:rPr>
      <w:rFonts w:ascii="Dutch801 Rm BT" w:eastAsia="Times New Roman" w:hAnsi="Dutch801 Rm BT" w:cs="Times New Roman"/>
      <w:b/>
      <w:i/>
      <w:snapToGrid w:val="0"/>
      <w:sz w:val="48"/>
      <w:szCs w:val="20"/>
    </w:rPr>
  </w:style>
  <w:style w:type="character" w:customStyle="1" w:styleId="Heading9Char">
    <w:name w:val="Heading 9 Char"/>
    <w:basedOn w:val="DefaultParagraphFont"/>
    <w:link w:val="Heading9"/>
    <w:rsid w:val="00F74732"/>
    <w:rPr>
      <w:rFonts w:ascii="Tahoma" w:eastAsia="Times New Roman" w:hAnsi="Tahoma" w:cs="Times New Roman"/>
      <w:b/>
      <w:snapToGrid w:val="0"/>
      <w:szCs w:val="20"/>
    </w:rPr>
  </w:style>
  <w:style w:type="paragraph" w:styleId="Header">
    <w:name w:val="header"/>
    <w:basedOn w:val="Normal"/>
    <w:link w:val="HeaderChar"/>
    <w:unhideWhenUsed/>
    <w:rsid w:val="007E1ED3"/>
    <w:pPr>
      <w:tabs>
        <w:tab w:val="center" w:pos="4320"/>
        <w:tab w:val="right" w:pos="8640"/>
      </w:tabs>
    </w:pPr>
  </w:style>
  <w:style w:type="character" w:customStyle="1" w:styleId="HeaderChar">
    <w:name w:val="Header Char"/>
    <w:basedOn w:val="DefaultParagraphFont"/>
    <w:link w:val="Header"/>
    <w:rsid w:val="007E1ED3"/>
  </w:style>
  <w:style w:type="paragraph" w:styleId="Footer">
    <w:name w:val="footer"/>
    <w:basedOn w:val="Normal"/>
    <w:link w:val="FooterChar"/>
    <w:uiPriority w:val="99"/>
    <w:unhideWhenUsed/>
    <w:rsid w:val="007E1ED3"/>
    <w:pPr>
      <w:tabs>
        <w:tab w:val="center" w:pos="4320"/>
        <w:tab w:val="right" w:pos="8640"/>
      </w:tabs>
    </w:pPr>
  </w:style>
  <w:style w:type="character" w:customStyle="1" w:styleId="FooterChar">
    <w:name w:val="Footer Char"/>
    <w:basedOn w:val="DefaultParagraphFont"/>
    <w:link w:val="Footer"/>
    <w:uiPriority w:val="99"/>
    <w:rsid w:val="007E1ED3"/>
  </w:style>
  <w:style w:type="table" w:styleId="LightShading-Accent1">
    <w:name w:val="Light Shading Accent 1"/>
    <w:basedOn w:val="TableNormal"/>
    <w:uiPriority w:val="60"/>
    <w:rsid w:val="007E1ED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rsid w:val="007E1ED3"/>
    <w:rPr>
      <w:color w:val="0000FF"/>
      <w:u w:val="single"/>
    </w:rPr>
  </w:style>
  <w:style w:type="character" w:styleId="FootnoteReference">
    <w:name w:val="footnote reference"/>
    <w:semiHidden/>
    <w:rsid w:val="007E1ED3"/>
  </w:style>
  <w:style w:type="paragraph" w:styleId="NoSpacing">
    <w:name w:val="No Spacing"/>
    <w:link w:val="NoSpacingChar"/>
    <w:qFormat/>
    <w:rsid w:val="007E1ED3"/>
    <w:rPr>
      <w:rFonts w:ascii="PMingLiU" w:hAnsi="PMingLiU"/>
      <w:sz w:val="22"/>
      <w:szCs w:val="22"/>
    </w:rPr>
  </w:style>
  <w:style w:type="character" w:customStyle="1" w:styleId="NoSpacingChar">
    <w:name w:val="No Spacing Char"/>
    <w:basedOn w:val="DefaultParagraphFont"/>
    <w:link w:val="NoSpacing"/>
    <w:rsid w:val="007E1ED3"/>
    <w:rPr>
      <w:rFonts w:ascii="PMingLiU" w:eastAsiaTheme="minorEastAsia" w:hAnsi="PMingLiU"/>
      <w:sz w:val="22"/>
      <w:szCs w:val="22"/>
    </w:rPr>
  </w:style>
  <w:style w:type="character" w:styleId="PageNumber">
    <w:name w:val="page number"/>
    <w:basedOn w:val="DefaultParagraphFont"/>
    <w:unhideWhenUsed/>
    <w:rsid w:val="007E1ED3"/>
  </w:style>
  <w:style w:type="paragraph" w:styleId="BodyTextIndent">
    <w:name w:val="Body Text Indent"/>
    <w:basedOn w:val="Normal"/>
    <w:link w:val="BodyTextIndentChar"/>
    <w:rsid w:val="00F7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Courier New" w:eastAsia="Times New Roman" w:hAnsi="Courier New" w:cs="Times New Roman"/>
      <w:snapToGrid w:val="0"/>
      <w:szCs w:val="20"/>
    </w:rPr>
  </w:style>
  <w:style w:type="character" w:customStyle="1" w:styleId="BodyTextIndentChar">
    <w:name w:val="Body Text Indent Char"/>
    <w:basedOn w:val="DefaultParagraphFont"/>
    <w:link w:val="BodyTextIndent"/>
    <w:rsid w:val="00F74732"/>
    <w:rPr>
      <w:rFonts w:ascii="Courier New" w:eastAsia="Times New Roman" w:hAnsi="Courier New" w:cs="Times New Roman"/>
      <w:snapToGrid w:val="0"/>
      <w:szCs w:val="20"/>
    </w:rPr>
  </w:style>
  <w:style w:type="paragraph" w:styleId="BodyText">
    <w:name w:val="Body Text"/>
    <w:basedOn w:val="Normal"/>
    <w:link w:val="BodyTextChar"/>
    <w:rsid w:val="00F7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eastAsia="Times New Roman" w:hAnsi="Courier New" w:cs="Times New Roman"/>
      <w:snapToGrid w:val="0"/>
      <w:szCs w:val="20"/>
      <w:u w:val="single"/>
    </w:rPr>
  </w:style>
  <w:style w:type="character" w:customStyle="1" w:styleId="BodyTextChar">
    <w:name w:val="Body Text Char"/>
    <w:basedOn w:val="DefaultParagraphFont"/>
    <w:link w:val="BodyText"/>
    <w:rsid w:val="00F74732"/>
    <w:rPr>
      <w:rFonts w:ascii="Courier New" w:eastAsia="Times New Roman" w:hAnsi="Courier New" w:cs="Times New Roman"/>
      <w:snapToGrid w:val="0"/>
      <w:szCs w:val="20"/>
      <w:u w:val="single"/>
    </w:rPr>
  </w:style>
  <w:style w:type="paragraph" w:styleId="BodyTextIndent2">
    <w:name w:val="Body Text Indent 2"/>
    <w:basedOn w:val="Normal"/>
    <w:link w:val="BodyTextIndent2Char"/>
    <w:rsid w:val="00F7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Pr>
      <w:rFonts w:ascii="Tahoma" w:eastAsia="Times New Roman" w:hAnsi="Tahoma" w:cs="Times New Roman"/>
      <w:snapToGrid w:val="0"/>
      <w:szCs w:val="20"/>
    </w:rPr>
  </w:style>
  <w:style w:type="character" w:customStyle="1" w:styleId="BodyTextIndent2Char">
    <w:name w:val="Body Text Indent 2 Char"/>
    <w:basedOn w:val="DefaultParagraphFont"/>
    <w:link w:val="BodyTextIndent2"/>
    <w:rsid w:val="00F74732"/>
    <w:rPr>
      <w:rFonts w:ascii="Tahoma" w:eastAsia="Times New Roman" w:hAnsi="Tahoma" w:cs="Times New Roman"/>
      <w:snapToGrid w:val="0"/>
      <w:szCs w:val="20"/>
    </w:rPr>
  </w:style>
  <w:style w:type="paragraph" w:styleId="BodyTextIndent3">
    <w:name w:val="Body Text Indent 3"/>
    <w:basedOn w:val="Normal"/>
    <w:link w:val="BodyTextIndent3Char"/>
    <w:rsid w:val="00F74732"/>
    <w:pPr>
      <w:widowControl w:val="0"/>
      <w:ind w:firstLine="720"/>
    </w:pPr>
    <w:rPr>
      <w:rFonts w:ascii="Tahoma" w:eastAsia="Times New Roman" w:hAnsi="Tahoma" w:cs="Times New Roman"/>
      <w:snapToGrid w:val="0"/>
      <w:sz w:val="28"/>
      <w:szCs w:val="20"/>
    </w:rPr>
  </w:style>
  <w:style w:type="character" w:customStyle="1" w:styleId="BodyTextIndent3Char">
    <w:name w:val="Body Text Indent 3 Char"/>
    <w:basedOn w:val="DefaultParagraphFont"/>
    <w:link w:val="BodyTextIndent3"/>
    <w:rsid w:val="00F74732"/>
    <w:rPr>
      <w:rFonts w:ascii="Tahoma" w:eastAsia="Times New Roman" w:hAnsi="Tahoma" w:cs="Times New Roman"/>
      <w:snapToGrid w:val="0"/>
      <w:sz w:val="28"/>
      <w:szCs w:val="20"/>
    </w:rPr>
  </w:style>
  <w:style w:type="character" w:styleId="LineNumber">
    <w:name w:val="line number"/>
    <w:basedOn w:val="DefaultParagraphFont"/>
    <w:rsid w:val="00F74732"/>
  </w:style>
  <w:style w:type="paragraph" w:styleId="BodyText2">
    <w:name w:val="Body Text 2"/>
    <w:basedOn w:val="Normal"/>
    <w:link w:val="BodyText2Char"/>
    <w:rsid w:val="00F74732"/>
    <w:pPr>
      <w:widowControl w:val="0"/>
    </w:pPr>
    <w:rPr>
      <w:rFonts w:ascii="Tahoma" w:eastAsia="Times New Roman" w:hAnsi="Tahoma" w:cs="Times New Roman"/>
      <w:snapToGrid w:val="0"/>
      <w:sz w:val="22"/>
      <w:szCs w:val="20"/>
    </w:rPr>
  </w:style>
  <w:style w:type="character" w:customStyle="1" w:styleId="BodyText2Char">
    <w:name w:val="Body Text 2 Char"/>
    <w:basedOn w:val="DefaultParagraphFont"/>
    <w:link w:val="BodyText2"/>
    <w:rsid w:val="00F74732"/>
    <w:rPr>
      <w:rFonts w:ascii="Tahoma" w:eastAsia="Times New Roman" w:hAnsi="Tahoma" w:cs="Times New Roman"/>
      <w:snapToGrid w:val="0"/>
      <w:sz w:val="22"/>
      <w:szCs w:val="20"/>
    </w:rPr>
  </w:style>
  <w:style w:type="character" w:styleId="FollowedHyperlink">
    <w:name w:val="FollowedHyperlink"/>
    <w:basedOn w:val="DefaultParagraphFont"/>
    <w:rsid w:val="00F74732"/>
    <w:rPr>
      <w:color w:val="800080"/>
      <w:u w:val="single"/>
    </w:rPr>
  </w:style>
  <w:style w:type="paragraph" w:styleId="EnvelopeReturn">
    <w:name w:val="envelope return"/>
    <w:basedOn w:val="Normal"/>
    <w:rsid w:val="00F74732"/>
    <w:rPr>
      <w:rFonts w:ascii="Times New Roman" w:eastAsia="Times New Roman" w:hAnsi="Times New Roman" w:cs="Times New Roman"/>
      <w:szCs w:val="20"/>
    </w:rPr>
  </w:style>
  <w:style w:type="paragraph" w:styleId="BodyText3">
    <w:name w:val="Body Text 3"/>
    <w:basedOn w:val="Normal"/>
    <w:link w:val="BodyText3Char"/>
    <w:rsid w:val="00F74732"/>
    <w:pPr>
      <w:widowControl w:val="0"/>
    </w:pPr>
    <w:rPr>
      <w:rFonts w:ascii="Tahoma" w:eastAsia="Times New Roman" w:hAnsi="Tahoma" w:cs="Times New Roman"/>
      <w:snapToGrid w:val="0"/>
      <w:sz w:val="28"/>
      <w:szCs w:val="20"/>
    </w:rPr>
  </w:style>
  <w:style w:type="character" w:customStyle="1" w:styleId="BodyText3Char">
    <w:name w:val="Body Text 3 Char"/>
    <w:basedOn w:val="DefaultParagraphFont"/>
    <w:link w:val="BodyText3"/>
    <w:rsid w:val="00F74732"/>
    <w:rPr>
      <w:rFonts w:ascii="Tahoma" w:eastAsia="Times New Roman" w:hAnsi="Tahoma" w:cs="Times New Roman"/>
      <w:snapToGrid w:val="0"/>
      <w:sz w:val="28"/>
      <w:szCs w:val="20"/>
    </w:rPr>
  </w:style>
  <w:style w:type="paragraph" w:styleId="BalloonText">
    <w:name w:val="Balloon Text"/>
    <w:basedOn w:val="Normal"/>
    <w:link w:val="BalloonTextChar"/>
    <w:rsid w:val="00F74732"/>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F74732"/>
    <w:rPr>
      <w:rFonts w:ascii="Tahoma" w:eastAsia="Times New Roman" w:hAnsi="Tahoma" w:cs="Tahoma"/>
      <w:snapToGrid w:val="0"/>
      <w:sz w:val="16"/>
      <w:szCs w:val="16"/>
    </w:rPr>
  </w:style>
  <w:style w:type="character" w:customStyle="1" w:styleId="TitleChar">
    <w:name w:val="Title Char"/>
    <w:basedOn w:val="DefaultParagraphFont"/>
    <w:link w:val="Title"/>
    <w:rsid w:val="00F74732"/>
    <w:rPr>
      <w:rFonts w:ascii="Times New Roman" w:eastAsia="Times New Roman" w:hAnsi="Times New Roman" w:cs="Times New Roman"/>
      <w:b/>
      <w:szCs w:val="20"/>
      <w:u w:val="single"/>
    </w:rPr>
  </w:style>
  <w:style w:type="paragraph" w:styleId="NormalWeb">
    <w:name w:val="Normal (Web)"/>
    <w:basedOn w:val="Normal"/>
    <w:uiPriority w:val="99"/>
    <w:unhideWhenUsed/>
    <w:rsid w:val="00F7473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4732"/>
    <w:pPr>
      <w:widowControl w:val="0"/>
      <w:ind w:left="720"/>
      <w:contextualSpacing/>
    </w:pPr>
    <w:rPr>
      <w:rFonts w:ascii="Dutch801 Rm BT" w:eastAsia="Times New Roman" w:hAnsi="Dutch801 Rm BT" w:cs="Times New Roman"/>
      <w:snapToGrid w:val="0"/>
      <w:szCs w:val="20"/>
    </w:rPr>
  </w:style>
  <w:style w:type="paragraph" w:customStyle="1" w:styleId="Body">
    <w:name w:val="Body"/>
    <w:rsid w:val="00F74732"/>
    <w:rPr>
      <w:rFonts w:ascii="Helvetica" w:eastAsia="ヒラギノ角ゴ Pro W3" w:hAnsi="Helvetica" w:cs="Times New Roman"/>
      <w:color w:val="000000"/>
      <w:szCs w:val="20"/>
    </w:rPr>
  </w:style>
  <w:style w:type="table" w:styleId="TableGrid">
    <w:name w:val="Table Grid"/>
    <w:basedOn w:val="TableNormal"/>
    <w:uiPriority w:val="59"/>
    <w:rsid w:val="006413F3"/>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widowControl w:val="0"/>
    </w:pPr>
    <w:rPr>
      <w:rFonts w:ascii="Times New Roman" w:eastAsia="Times New Roman" w:hAnsi="Times New Roman" w:cs="Times New Roman"/>
      <w:color w:val="366091"/>
      <w:sz w:val="20"/>
      <w:szCs w:val="20"/>
    </w:rPr>
    <w:tblPr>
      <w:tblStyleRowBandSize w:val="1"/>
      <w:tblStyleColBandSize w:val="1"/>
    </w:tblPr>
  </w:style>
  <w:style w:type="table" w:customStyle="1" w:styleId="1">
    <w:name w:val="1"/>
    <w:basedOn w:val="TableNormal"/>
    <w:pPr>
      <w:widowControl w:val="0"/>
    </w:pPr>
    <w:rPr>
      <w:rFonts w:ascii="Times New Roman" w:eastAsia="Times New Roman" w:hAnsi="Times New Roman" w:cs="Times New Roman"/>
      <w:color w:val="366091"/>
      <w:sz w:val="20"/>
      <w:szCs w:val="20"/>
    </w:rPr>
    <w:tblPr>
      <w:tblStyleRowBandSize w:val="1"/>
      <w:tblStyleColBandSize w:val="1"/>
    </w:tblPr>
  </w:style>
  <w:style w:type="character" w:styleId="UnresolvedMention">
    <w:name w:val="Unresolved Mention"/>
    <w:basedOn w:val="DefaultParagraphFont"/>
    <w:uiPriority w:val="99"/>
    <w:semiHidden/>
    <w:unhideWhenUsed/>
    <w:rsid w:val="0005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30785">
      <w:bodyDiv w:val="1"/>
      <w:marLeft w:val="0"/>
      <w:marRight w:val="0"/>
      <w:marTop w:val="0"/>
      <w:marBottom w:val="0"/>
      <w:divBdr>
        <w:top w:val="none" w:sz="0" w:space="0" w:color="auto"/>
        <w:left w:val="none" w:sz="0" w:space="0" w:color="auto"/>
        <w:bottom w:val="none" w:sz="0" w:space="0" w:color="auto"/>
        <w:right w:val="none" w:sz="0" w:space="0" w:color="auto"/>
      </w:divBdr>
    </w:div>
    <w:div w:id="1122384713">
      <w:bodyDiv w:val="1"/>
      <w:marLeft w:val="0"/>
      <w:marRight w:val="0"/>
      <w:marTop w:val="0"/>
      <w:marBottom w:val="0"/>
      <w:divBdr>
        <w:top w:val="none" w:sz="0" w:space="0" w:color="auto"/>
        <w:left w:val="none" w:sz="0" w:space="0" w:color="auto"/>
        <w:bottom w:val="none" w:sz="0" w:space="0" w:color="auto"/>
        <w:right w:val="none" w:sz="0" w:space="0" w:color="auto"/>
      </w:divBdr>
    </w:div>
    <w:div w:id="1308241468">
      <w:bodyDiv w:val="1"/>
      <w:marLeft w:val="0"/>
      <w:marRight w:val="0"/>
      <w:marTop w:val="0"/>
      <w:marBottom w:val="0"/>
      <w:divBdr>
        <w:top w:val="none" w:sz="0" w:space="0" w:color="auto"/>
        <w:left w:val="none" w:sz="0" w:space="0" w:color="auto"/>
        <w:bottom w:val="none" w:sz="0" w:space="0" w:color="auto"/>
        <w:right w:val="none" w:sz="0" w:space="0" w:color="auto"/>
      </w:divBdr>
    </w:div>
    <w:div w:id="1462379629">
      <w:bodyDiv w:val="1"/>
      <w:marLeft w:val="0"/>
      <w:marRight w:val="0"/>
      <w:marTop w:val="0"/>
      <w:marBottom w:val="0"/>
      <w:divBdr>
        <w:top w:val="none" w:sz="0" w:space="0" w:color="auto"/>
        <w:left w:val="none" w:sz="0" w:space="0" w:color="auto"/>
        <w:bottom w:val="none" w:sz="0" w:space="0" w:color="auto"/>
        <w:right w:val="none" w:sz="0" w:space="0" w:color="auto"/>
      </w:divBdr>
    </w:div>
    <w:div w:id="160290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YOUTHANDGOVERNMEN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youthgov@ymcabatonrou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AYOUTHANDGOVERNMEN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r/xQnsbakHBQ6xJ0Ndo8Tr4Bw==">AMUW2mXgYby3OhpnQdP28bfR6U6GAFKiGL3EuIpXahoxrMCLTjUw3jeUWh3HUxUMgjUbZqEnH+RcZ4txh60kyoafE6Ce1SEiXdCfLAIHNR9tYg2gSyQxOG0=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6195</TotalTime>
  <Pages>20</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Kutner</cp:lastModifiedBy>
  <cp:revision>44</cp:revision>
  <cp:lastPrinted>2022-01-08T21:02:00Z</cp:lastPrinted>
  <dcterms:created xsi:type="dcterms:W3CDTF">2021-09-06T00:14:00Z</dcterms:created>
  <dcterms:modified xsi:type="dcterms:W3CDTF">2022-01-11T22:25:00Z</dcterms:modified>
</cp:coreProperties>
</file>